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DD452">
      <w:pPr>
        <w:jc w:val="center"/>
        <w:rPr>
          <w:rFonts w:hint="default" w:ascii="Times New Roman" w:hAnsi="Times New Roman" w:eastAsia="方正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“人工智能+”应用赛道选题方向分析</w:t>
      </w:r>
    </w:p>
    <w:p w14:paraId="6CBF7FA8">
      <w:pPr>
        <w:rPr>
          <w:rFonts w:hint="eastAsia" w:ascii="Times New Roman" w:hAnsi="Times New Roman" w:eastAsia="方正仿宋_GB2312"/>
          <w:sz w:val="32"/>
          <w:szCs w:val="32"/>
        </w:rPr>
      </w:pPr>
    </w:p>
    <w:p w14:paraId="0484E17D"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选题核心</w:t>
      </w:r>
      <w:bookmarkStart w:id="0" w:name="_GoBack"/>
      <w:bookmarkEnd w:id="0"/>
    </w:p>
    <w:p w14:paraId="338EEC3D">
      <w:pPr>
        <w:numPr>
          <w:ilvl w:val="0"/>
          <w:numId w:val="0"/>
        </w:numPr>
        <w:rPr>
          <w:rFonts w:hint="eastAsia" w:ascii="Times New Roman" w:hAnsi="Times New Roman" w:eastAsia="方正仿宋_GB2312"/>
          <w:sz w:val="32"/>
          <w:szCs w:val="32"/>
        </w:rPr>
      </w:pPr>
      <w:r>
        <w:rPr>
          <w:rFonts w:hint="eastAsia" w:ascii="Times New Roman" w:hAnsi="Times New Roman" w:eastAsia="方正仿宋_GB2312"/>
          <w:sz w:val="32"/>
          <w:szCs w:val="32"/>
        </w:rPr>
        <w:t>政策匹配度、技术可行性、社会价值性</w:t>
      </w:r>
    </w:p>
    <w:p w14:paraId="77D72458">
      <w:pPr>
        <w:rPr>
          <w:rFonts w:hint="eastAsia" w:ascii="Times New Roman" w:hAnsi="Times New Roman" w:eastAsia="方正仿宋_GB2312"/>
          <w:sz w:val="32"/>
          <w:szCs w:val="32"/>
        </w:rPr>
      </w:pPr>
    </w:p>
    <w:p w14:paraId="637319A1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二、备赛重点建议</w:t>
      </w:r>
    </w:p>
    <w:p w14:paraId="494575FF">
      <w:pPr>
        <w:rPr>
          <w:rFonts w:hint="eastAsia" w:ascii="Times New Roman" w:hAnsi="Times New Roman" w:eastAsia="方正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/>
          <w:sz w:val="32"/>
          <w:szCs w:val="32"/>
        </w:rPr>
        <w:t>1. 政策锚定法：每个选题须匹配至少1项国家级政策文件，优先引用2024、2025年最新政策</w:t>
      </w:r>
      <w:r>
        <w:rPr>
          <w:rFonts w:hint="eastAsia" w:ascii="Times New Roman" w:hAnsi="Times New Roman" w:eastAsia="方正仿宋_GB2312"/>
          <w:sz w:val="32"/>
          <w:szCs w:val="32"/>
          <w:lang w:eastAsia="zh-CN"/>
        </w:rPr>
        <w:t>。</w:t>
      </w:r>
    </w:p>
    <w:p w14:paraId="55BFFB5C">
      <w:pPr>
        <w:rPr>
          <w:rFonts w:hint="eastAsia" w:ascii="Times New Roman" w:hAnsi="Times New Roman" w:eastAsia="方正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/>
          <w:sz w:val="32"/>
          <w:szCs w:val="32"/>
        </w:rPr>
        <w:t>2. 场景具象化：技术方案需明确用户群体与应用场景（如“乡村医生”“社区网格员”）</w:t>
      </w:r>
      <w:r>
        <w:rPr>
          <w:rFonts w:hint="eastAsia" w:ascii="Times New Roman" w:hAnsi="Times New Roman" w:eastAsia="方正仿宋_GB2312"/>
          <w:sz w:val="32"/>
          <w:szCs w:val="32"/>
          <w:lang w:eastAsia="zh-CN"/>
        </w:rPr>
        <w:t>。</w:t>
      </w:r>
    </w:p>
    <w:p w14:paraId="620A72B5">
      <w:pPr>
        <w:rPr>
          <w:rFonts w:hint="eastAsia" w:ascii="Times New Roman" w:hAnsi="Times New Roman" w:eastAsia="方正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/>
          <w:sz w:val="32"/>
          <w:szCs w:val="32"/>
        </w:rPr>
        <w:t>3. 差异化竞争：在热门赛道中寻找细分切口（例如医疗健康领域聚焦“罕见病”而非泛泛的辅助诊断）</w:t>
      </w:r>
      <w:r>
        <w:rPr>
          <w:rFonts w:hint="eastAsia" w:ascii="Times New Roman" w:hAnsi="Times New Roman" w:eastAsia="方正仿宋_GB2312"/>
          <w:sz w:val="32"/>
          <w:szCs w:val="32"/>
          <w:lang w:eastAsia="zh-CN"/>
        </w:rPr>
        <w:t>。</w:t>
      </w:r>
    </w:p>
    <w:p w14:paraId="3E8A310E">
      <w:pPr>
        <w:rPr>
          <w:rFonts w:hint="eastAsia" w:ascii="Times New Roman" w:hAnsi="Times New Roman" w:eastAsia="方正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/>
          <w:sz w:val="32"/>
          <w:szCs w:val="32"/>
        </w:rPr>
        <w:t>4. 数据讲故事：用对比实验数据证明效果（如“效率提升80%”“误差率&lt;0.1%”）</w:t>
      </w:r>
      <w:r>
        <w:rPr>
          <w:rFonts w:hint="eastAsia" w:ascii="Times New Roman" w:hAnsi="Times New Roman" w:eastAsia="方正仿宋_GB2312"/>
          <w:sz w:val="32"/>
          <w:szCs w:val="32"/>
          <w:lang w:eastAsia="zh-CN"/>
        </w:rPr>
        <w:t>。</w:t>
      </w:r>
    </w:p>
    <w:p w14:paraId="16AB2221">
      <w:pPr>
        <w:rPr>
          <w:rFonts w:hint="eastAsia" w:ascii="Times New Roman" w:hAnsi="Times New Roman" w:eastAsia="方正仿宋_GB2312"/>
          <w:sz w:val="32"/>
          <w:szCs w:val="32"/>
        </w:rPr>
      </w:pPr>
    </w:p>
    <w:p w14:paraId="61422765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基于官方文件的九大方向解析</w:t>
      </w:r>
    </w:p>
    <w:p w14:paraId="4D2F7EAE">
      <w:pPr>
        <w:rPr>
          <w:rFonts w:hint="eastAsia" w:ascii="Times New Roman" w:hAnsi="Times New Roman" w:eastAsia="方正仿宋_GB2312"/>
          <w:b/>
          <w:bCs/>
          <w:sz w:val="32"/>
          <w:szCs w:val="32"/>
        </w:rPr>
      </w:pPr>
      <w:r>
        <w:rPr>
          <w:rFonts w:hint="eastAsia" w:ascii="Times New Roman" w:hAnsi="Times New Roman" w:eastAsia="方正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方正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2312"/>
          <w:b/>
          <w:bCs/>
          <w:sz w:val="32"/>
          <w:szCs w:val="32"/>
        </w:rPr>
        <w:t>人工智能+农业发展</w:t>
      </w:r>
    </w:p>
    <w:p w14:paraId="07756B6B">
      <w:pPr>
        <w:rPr>
          <w:rFonts w:hint="eastAsia" w:ascii="Times New Roman" w:hAnsi="Times New Roman" w:eastAsia="方正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/>
          <w:sz w:val="32"/>
          <w:szCs w:val="32"/>
          <w:lang w:val="en-US" w:eastAsia="zh-CN"/>
        </w:rPr>
        <w:t>1、</w:t>
      </w:r>
      <w:r>
        <w:rPr>
          <w:rFonts w:hint="eastAsia" w:ascii="Times New Roman" w:hAnsi="Times New Roman" w:eastAsia="方正仿宋_GB2312"/>
          <w:sz w:val="32"/>
          <w:szCs w:val="32"/>
        </w:rPr>
        <w:t>政策依据</w:t>
      </w:r>
      <w:r>
        <w:rPr>
          <w:rFonts w:hint="eastAsia" w:ascii="Times New Roman" w:hAnsi="Times New Roman" w:eastAsia="方正仿宋_GB2312"/>
          <w:sz w:val="32"/>
          <w:szCs w:val="32"/>
          <w:lang w:eastAsia="zh-CN"/>
        </w:rPr>
        <w:t>：</w:t>
      </w:r>
    </w:p>
    <w:p w14:paraId="4E3EFEAA">
      <w:pPr>
        <w:rPr>
          <w:rFonts w:hint="eastAsia" w:ascii="Times New Roman" w:hAnsi="Times New Roman" w:eastAsia="方正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/>
          <w:sz w:val="32"/>
          <w:szCs w:val="32"/>
        </w:rPr>
        <w:t>2024年中央一号文件：“强化农业科技支撑，推进智慧农田、智能农机应用”</w:t>
      </w:r>
      <w:r>
        <w:rPr>
          <w:rFonts w:hint="eastAsia" w:ascii="Times New Roman" w:hAnsi="Times New Roman" w:eastAsia="方正仿宋_GB2312"/>
          <w:sz w:val="32"/>
          <w:szCs w:val="32"/>
          <w:lang w:eastAsia="zh-CN"/>
        </w:rPr>
        <w:t>；</w:t>
      </w:r>
    </w:p>
    <w:p w14:paraId="60ED182E">
      <w:pPr>
        <w:rPr>
          <w:rFonts w:hint="eastAsia" w:ascii="Times New Roman" w:hAnsi="Times New Roman" w:eastAsia="方正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/>
          <w:sz w:val="32"/>
          <w:szCs w:val="32"/>
        </w:rPr>
        <w:t>农业农村部《“十四五”全国农业农村信息化发展规划》：“2025年建成100个国家级数字农业创新应用基地</w:t>
      </w:r>
      <w:r>
        <w:rPr>
          <w:rFonts w:hint="eastAsia" w:ascii="Times New Roman" w:hAnsi="Times New Roman" w:eastAsia="方正仿宋_GB2312"/>
          <w:sz w:val="32"/>
          <w:szCs w:val="32"/>
          <w:lang w:eastAsia="zh-CN"/>
        </w:rPr>
        <w:t>”；</w:t>
      </w:r>
    </w:p>
    <w:p w14:paraId="25906E2E">
      <w:pPr>
        <w:rPr>
          <w:rFonts w:hint="eastAsia" w:ascii="Times New Roman" w:hAnsi="Times New Roman" w:eastAsia="方正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/>
          <w:sz w:val="32"/>
          <w:szCs w:val="32"/>
        </w:rPr>
        <w:t>科技部《农业人工智能技术创新专项行动方案》：“重点支持农业病虫害智能识别、无人化农场系统”</w:t>
      </w:r>
      <w:r>
        <w:rPr>
          <w:rFonts w:hint="eastAsia" w:ascii="Times New Roman" w:hAnsi="Times New Roman" w:eastAsia="方正仿宋_GB2312"/>
          <w:sz w:val="32"/>
          <w:szCs w:val="32"/>
          <w:lang w:eastAsia="zh-CN"/>
        </w:rPr>
        <w:t>。</w:t>
      </w:r>
    </w:p>
    <w:p w14:paraId="6492CCA4">
      <w:pPr>
        <w:numPr>
          <w:ilvl w:val="0"/>
          <w:numId w:val="2"/>
        </w:numPr>
        <w:rPr>
          <w:rFonts w:hint="eastAsia" w:ascii="Times New Roman" w:hAnsi="Times New Roman" w:eastAsia="方正仿宋_GB2312"/>
          <w:sz w:val="32"/>
          <w:szCs w:val="32"/>
        </w:rPr>
      </w:pPr>
      <w:r>
        <w:rPr>
          <w:rFonts w:hint="eastAsia" w:ascii="Times New Roman" w:hAnsi="Times New Roman" w:eastAsia="方正仿宋_GB2312"/>
          <w:sz w:val="32"/>
          <w:szCs w:val="32"/>
        </w:rPr>
        <w:t>选题亮点： </w:t>
      </w:r>
    </w:p>
    <w:p w14:paraId="35FED58F">
      <w:pPr>
        <w:numPr>
          <w:ilvl w:val="0"/>
          <w:numId w:val="0"/>
        </w:numPr>
        <w:rPr>
          <w:rFonts w:hint="eastAsia" w:ascii="Times New Roman" w:hAnsi="Times New Roman" w:eastAsia="方正仿宋_GB2312"/>
          <w:sz w:val="32"/>
          <w:szCs w:val="32"/>
        </w:rPr>
      </w:pPr>
      <w:r>
        <w:rPr>
          <w:rFonts w:hint="eastAsia" w:ascii="Times New Roman" w:hAnsi="Times New Roman" w:eastAsia="方正仿宋_GB2312"/>
          <w:sz w:val="32"/>
          <w:szCs w:val="32"/>
        </w:rPr>
        <w:t>政策优先级高：连续5年中央一号文件聚焦农业数字化</w:t>
      </w:r>
    </w:p>
    <w:p w14:paraId="6C73A4F3">
      <w:pPr>
        <w:numPr>
          <w:ilvl w:val="0"/>
          <w:numId w:val="0"/>
        </w:numPr>
        <w:rPr>
          <w:rFonts w:hint="eastAsia" w:ascii="Times New Roman" w:hAnsi="Times New Roman" w:eastAsia="方正仿宋_GB2312"/>
          <w:sz w:val="32"/>
          <w:szCs w:val="32"/>
        </w:rPr>
      </w:pPr>
      <w:r>
        <w:rPr>
          <w:rFonts w:hint="eastAsia" w:ascii="Times New Roman" w:hAnsi="Times New Roman" w:eastAsia="方正仿宋_GB2312"/>
          <w:sz w:val="32"/>
          <w:szCs w:val="32"/>
        </w:rPr>
        <w:t>技术集成性强：涉及物联网、区块链、无人机等多技术融合</w:t>
      </w:r>
    </w:p>
    <w:p w14:paraId="0D264215">
      <w:pPr>
        <w:numPr>
          <w:ilvl w:val="0"/>
          <w:numId w:val="2"/>
        </w:numPr>
        <w:ind w:left="0" w:leftChars="0" w:firstLine="0" w:firstLineChars="0"/>
        <w:rPr>
          <w:rFonts w:hint="eastAsia" w:ascii="Times New Roman" w:hAnsi="Times New Roman" w:eastAsia="方正仿宋_GB2312"/>
          <w:sz w:val="32"/>
          <w:szCs w:val="32"/>
        </w:rPr>
      </w:pPr>
      <w:r>
        <w:rPr>
          <w:rFonts w:hint="eastAsia" w:ascii="Times New Roman" w:hAnsi="Times New Roman" w:eastAsia="方正仿宋_GB2312"/>
          <w:sz w:val="32"/>
          <w:szCs w:val="32"/>
        </w:rPr>
        <w:t>具体选题示例：</w:t>
      </w:r>
    </w:p>
    <w:p w14:paraId="6A437077">
      <w:pPr>
        <w:numPr>
          <w:ilvl w:val="0"/>
          <w:numId w:val="0"/>
        </w:numPr>
        <w:ind w:leftChars="0"/>
        <w:rPr>
          <w:rFonts w:hint="eastAsia" w:ascii="Times New Roman" w:hAnsi="Times New Roman" w:eastAsia="方正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/>
          <w:sz w:val="32"/>
          <w:szCs w:val="32"/>
        </w:rPr>
        <w:t>“稻麦无忧”——基于YOLOv7的农田病虫害实时识别与精准施药系统（支持多光谱成像与无人机联动）</w:t>
      </w:r>
      <w:r>
        <w:rPr>
          <w:rFonts w:hint="eastAsia" w:ascii="Times New Roman" w:hAnsi="Times New Roman" w:eastAsia="方正仿宋_GB2312"/>
          <w:sz w:val="32"/>
          <w:szCs w:val="32"/>
          <w:lang w:eastAsia="zh-CN"/>
        </w:rPr>
        <w:t>；</w:t>
      </w:r>
    </w:p>
    <w:p w14:paraId="7B774D9E">
      <w:pPr>
        <w:numPr>
          <w:ilvl w:val="0"/>
          <w:numId w:val="0"/>
        </w:numPr>
        <w:ind w:leftChars="0"/>
        <w:rPr>
          <w:rFonts w:hint="eastAsia" w:ascii="Times New Roman" w:hAnsi="Times New Roman" w:eastAsia="方正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/>
          <w:sz w:val="32"/>
          <w:szCs w:val="32"/>
        </w:rPr>
        <w:t>“智慧粮仓”——AI驱动的粮食储运温湿度动态调控平台（结合边缘计算与区块链溯源技术）</w:t>
      </w:r>
      <w:r>
        <w:rPr>
          <w:rFonts w:hint="eastAsia" w:ascii="Times New Roman" w:hAnsi="Times New Roman" w:eastAsia="方正仿宋_GB2312"/>
          <w:sz w:val="32"/>
          <w:szCs w:val="32"/>
          <w:lang w:eastAsia="zh-CN"/>
        </w:rPr>
        <w:t>；</w:t>
      </w:r>
    </w:p>
    <w:p w14:paraId="24E860B2">
      <w:pPr>
        <w:numPr>
          <w:ilvl w:val="0"/>
          <w:numId w:val="0"/>
        </w:numPr>
        <w:ind w:leftChars="0"/>
        <w:rPr>
          <w:rFonts w:hint="eastAsia" w:ascii="Times New Roman" w:hAnsi="Times New Roman" w:eastAsia="方正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/>
          <w:sz w:val="32"/>
          <w:szCs w:val="32"/>
        </w:rPr>
        <w:t>“农语通”——面向方言农户的AI语音交互种植指导APP（解决农村数字化鸿沟，适配低网络带宽环境）</w:t>
      </w:r>
      <w:r>
        <w:rPr>
          <w:rFonts w:hint="eastAsia" w:ascii="Times New Roman" w:hAnsi="Times New Roman" w:eastAsia="方正仿宋_GB2312"/>
          <w:sz w:val="32"/>
          <w:szCs w:val="32"/>
          <w:lang w:eastAsia="zh-CN"/>
        </w:rPr>
        <w:t>。</w:t>
      </w:r>
    </w:p>
    <w:p w14:paraId="5ED58DF9">
      <w:pPr>
        <w:numPr>
          <w:ilvl w:val="0"/>
          <w:numId w:val="2"/>
        </w:numPr>
        <w:ind w:left="0" w:leftChars="0" w:firstLine="0" w:firstLineChars="0"/>
        <w:rPr>
          <w:rFonts w:hint="eastAsia" w:ascii="Times New Roman" w:hAnsi="Times New Roman" w:eastAsia="方正仿宋_GB2312"/>
          <w:sz w:val="32"/>
          <w:szCs w:val="32"/>
        </w:rPr>
      </w:pPr>
      <w:r>
        <w:rPr>
          <w:rFonts w:hint="eastAsia" w:ascii="Times New Roman" w:hAnsi="Times New Roman" w:eastAsia="方正仿宋_GB2312"/>
          <w:sz w:val="32"/>
          <w:szCs w:val="32"/>
        </w:rPr>
        <w:t>注意点：</w:t>
      </w:r>
    </w:p>
    <w:p w14:paraId="54F5F500">
      <w:pPr>
        <w:numPr>
          <w:ilvl w:val="0"/>
          <w:numId w:val="0"/>
        </w:numPr>
        <w:ind w:leftChars="0"/>
        <w:rPr>
          <w:rFonts w:hint="eastAsia" w:ascii="Times New Roman" w:hAnsi="Times New Roman" w:eastAsia="方正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/>
          <w:sz w:val="32"/>
          <w:szCs w:val="32"/>
        </w:rPr>
        <w:t>须与农业合作社或示范基地合作，避免“实验室式空想”</w:t>
      </w:r>
      <w:r>
        <w:rPr>
          <w:rFonts w:hint="eastAsia" w:ascii="Times New Roman" w:hAnsi="Times New Roman" w:eastAsia="方正仿宋_GB2312"/>
          <w:sz w:val="32"/>
          <w:szCs w:val="32"/>
          <w:lang w:eastAsia="zh-CN"/>
        </w:rPr>
        <w:t>；</w:t>
      </w:r>
    </w:p>
    <w:p w14:paraId="5EE81B83">
      <w:pPr>
        <w:numPr>
          <w:ilvl w:val="0"/>
          <w:numId w:val="0"/>
        </w:numPr>
        <w:ind w:leftChars="0"/>
        <w:rPr>
          <w:rFonts w:hint="eastAsia" w:ascii="Times New Roman" w:hAnsi="Times New Roman" w:eastAsia="方正仿宋_GB2312"/>
          <w:sz w:val="32"/>
          <w:szCs w:val="32"/>
        </w:rPr>
      </w:pPr>
      <w:r>
        <w:rPr>
          <w:rFonts w:hint="eastAsia" w:ascii="Times New Roman" w:hAnsi="Times New Roman" w:eastAsia="方正仿宋_GB2312"/>
          <w:sz w:val="32"/>
          <w:szCs w:val="32"/>
        </w:rPr>
        <w:t>硬件设备需适配农村电网稳定性差、网络覆盖不足的现状，优先采用太阳能供电方案</w:t>
      </w:r>
    </w:p>
    <w:p w14:paraId="62D7E2E2">
      <w:pPr>
        <w:numPr>
          <w:ilvl w:val="0"/>
          <w:numId w:val="3"/>
        </w:numPr>
        <w:rPr>
          <w:rFonts w:hint="eastAsia" w:ascii="Times New Roman" w:hAnsi="Times New Roman" w:eastAsia="方正仿宋_GB2312"/>
          <w:b/>
          <w:bCs/>
          <w:sz w:val="32"/>
          <w:szCs w:val="32"/>
        </w:rPr>
      </w:pPr>
      <w:r>
        <w:rPr>
          <w:rFonts w:hint="eastAsia" w:ascii="Times New Roman" w:hAnsi="Times New Roman" w:eastAsia="方正仿宋_GB2312"/>
          <w:b/>
          <w:bCs/>
          <w:sz w:val="32"/>
          <w:szCs w:val="32"/>
        </w:rPr>
        <w:t>人工智能+工业制造</w:t>
      </w:r>
    </w:p>
    <w:p w14:paraId="50137A1B">
      <w:pPr>
        <w:numPr>
          <w:ilvl w:val="0"/>
          <w:numId w:val="4"/>
        </w:numPr>
        <w:rPr>
          <w:rFonts w:hint="eastAsia" w:ascii="Times New Roman" w:hAnsi="Times New Roman" w:eastAsia="方正仿宋_GB2312"/>
          <w:sz w:val="32"/>
          <w:szCs w:val="32"/>
        </w:rPr>
      </w:pPr>
      <w:r>
        <w:rPr>
          <w:rFonts w:hint="eastAsia" w:ascii="Times New Roman" w:hAnsi="Times New Roman" w:eastAsia="方正仿宋_GB2312"/>
          <w:sz w:val="32"/>
          <w:szCs w:val="32"/>
        </w:rPr>
        <w:t>政策依据：</w:t>
      </w:r>
    </w:p>
    <w:p w14:paraId="2E52CDEC">
      <w:pPr>
        <w:numPr>
          <w:ilvl w:val="0"/>
          <w:numId w:val="0"/>
        </w:numPr>
        <w:rPr>
          <w:rFonts w:hint="eastAsia" w:ascii="Times New Roman" w:hAnsi="Times New Roman" w:eastAsia="方正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/>
          <w:sz w:val="32"/>
          <w:szCs w:val="32"/>
        </w:rPr>
        <w:t>工信部《“十四五”智能制造发展规划》：“2025年规模以上制造业企业智能化改造全覆盖”</w:t>
      </w:r>
      <w:r>
        <w:rPr>
          <w:rFonts w:hint="eastAsia" w:ascii="Times New Roman" w:hAnsi="Times New Roman" w:eastAsia="方正仿宋_GB2312"/>
          <w:sz w:val="32"/>
          <w:szCs w:val="32"/>
          <w:lang w:eastAsia="zh-CN"/>
        </w:rPr>
        <w:t>；</w:t>
      </w:r>
    </w:p>
    <w:p w14:paraId="62CF1978">
      <w:pPr>
        <w:numPr>
          <w:ilvl w:val="0"/>
          <w:numId w:val="0"/>
        </w:numPr>
        <w:rPr>
          <w:rFonts w:hint="eastAsia" w:ascii="Times New Roman" w:hAnsi="Times New Roman" w:eastAsia="方正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/>
          <w:sz w:val="32"/>
          <w:szCs w:val="32"/>
        </w:rPr>
        <w:t>《人工智能与制造业融合发展行动计划》：“重点突破工业质检、预测性维护、柔性制造”</w:t>
      </w:r>
      <w:r>
        <w:rPr>
          <w:rFonts w:hint="eastAsia" w:ascii="Times New Roman" w:hAnsi="Times New Roman" w:eastAsia="方正仿宋_GB2312"/>
          <w:sz w:val="32"/>
          <w:szCs w:val="32"/>
          <w:lang w:eastAsia="zh-CN"/>
        </w:rPr>
        <w:t>；</w:t>
      </w:r>
    </w:p>
    <w:p w14:paraId="627C4583">
      <w:pPr>
        <w:numPr>
          <w:ilvl w:val="0"/>
          <w:numId w:val="0"/>
        </w:numPr>
        <w:rPr>
          <w:rFonts w:hint="eastAsia" w:ascii="Times New Roman" w:hAnsi="Times New Roman" w:eastAsia="方正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/>
          <w:sz w:val="32"/>
          <w:szCs w:val="32"/>
        </w:rPr>
        <w:t>2024年《政府工作报告》：“实施制造业数字化转型行动，打造30个国家级工业互联网平台”</w:t>
      </w:r>
      <w:r>
        <w:rPr>
          <w:rFonts w:hint="eastAsia" w:ascii="Times New Roman" w:hAnsi="Times New Roman" w:eastAsia="方正仿宋_GB2312"/>
          <w:sz w:val="32"/>
          <w:szCs w:val="32"/>
          <w:lang w:eastAsia="zh-CN"/>
        </w:rPr>
        <w:t>。</w:t>
      </w:r>
    </w:p>
    <w:p w14:paraId="0B232975">
      <w:pPr>
        <w:numPr>
          <w:ilvl w:val="0"/>
          <w:numId w:val="4"/>
        </w:numPr>
        <w:ind w:left="0" w:leftChars="0" w:firstLine="0" w:firstLineChars="0"/>
        <w:rPr>
          <w:rFonts w:hint="eastAsia" w:ascii="Times New Roman" w:hAnsi="Times New Roman" w:eastAsia="方正仿宋_GB2312"/>
          <w:sz w:val="32"/>
          <w:szCs w:val="32"/>
        </w:rPr>
      </w:pPr>
      <w:r>
        <w:rPr>
          <w:rFonts w:hint="eastAsia" w:ascii="Times New Roman" w:hAnsi="Times New Roman" w:eastAsia="方正仿宋_GB2312"/>
          <w:sz w:val="32"/>
          <w:szCs w:val="32"/>
        </w:rPr>
        <w:t>选题亮点：</w:t>
      </w:r>
    </w:p>
    <w:p w14:paraId="37B5D04A">
      <w:pPr>
        <w:numPr>
          <w:ilvl w:val="0"/>
          <w:numId w:val="0"/>
        </w:numPr>
        <w:ind w:leftChars="0"/>
        <w:rPr>
          <w:rFonts w:hint="eastAsia" w:ascii="Times New Roman" w:hAnsi="Times New Roman" w:eastAsia="方正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/>
          <w:sz w:val="32"/>
          <w:szCs w:val="32"/>
        </w:rPr>
        <w:t>企业合作资源丰富：制造业数字化转型需求迫切，易获产业支持</w:t>
      </w:r>
      <w:r>
        <w:rPr>
          <w:rFonts w:hint="eastAsia" w:ascii="Times New Roman" w:hAnsi="Times New Roman" w:eastAsia="方正仿宋_GB2312"/>
          <w:sz w:val="32"/>
          <w:szCs w:val="32"/>
          <w:lang w:eastAsia="zh-CN"/>
        </w:rPr>
        <w:t>；</w:t>
      </w:r>
    </w:p>
    <w:p w14:paraId="4FC8775F">
      <w:pPr>
        <w:numPr>
          <w:ilvl w:val="0"/>
          <w:numId w:val="0"/>
        </w:numPr>
        <w:ind w:leftChars="0"/>
        <w:rPr>
          <w:rFonts w:hint="eastAsia" w:ascii="Times New Roman" w:hAnsi="Times New Roman" w:eastAsia="方正仿宋_GB2312"/>
          <w:sz w:val="32"/>
          <w:szCs w:val="32"/>
        </w:rPr>
      </w:pPr>
      <w:r>
        <w:rPr>
          <w:rFonts w:hint="eastAsia" w:ascii="Times New Roman" w:hAnsi="Times New Roman" w:eastAsia="方正仿宋_GB2312"/>
          <w:sz w:val="32"/>
          <w:szCs w:val="32"/>
        </w:rPr>
        <w:t>经济效益显著：通过提质增效直接助力“中国制造2025”战略</w:t>
      </w:r>
    </w:p>
    <w:p w14:paraId="25F25C12">
      <w:pPr>
        <w:numPr>
          <w:ilvl w:val="0"/>
          <w:numId w:val="4"/>
        </w:numPr>
        <w:ind w:left="0" w:leftChars="0" w:firstLine="0" w:firstLineChars="0"/>
        <w:rPr>
          <w:rFonts w:hint="eastAsia" w:ascii="Times New Roman" w:hAnsi="Times New Roman" w:eastAsia="方正仿宋_GB2312"/>
          <w:sz w:val="32"/>
          <w:szCs w:val="32"/>
        </w:rPr>
      </w:pPr>
      <w:r>
        <w:rPr>
          <w:rFonts w:hint="eastAsia" w:ascii="Times New Roman" w:hAnsi="Times New Roman" w:eastAsia="方正仿宋_GB2312"/>
          <w:sz w:val="32"/>
          <w:szCs w:val="32"/>
        </w:rPr>
        <w:t>具体选题示例：</w:t>
      </w:r>
    </w:p>
    <w:p w14:paraId="384C873D">
      <w:pPr>
        <w:numPr>
          <w:ilvl w:val="0"/>
          <w:numId w:val="0"/>
        </w:numPr>
        <w:ind w:leftChars="0"/>
        <w:rPr>
          <w:rFonts w:hint="eastAsia" w:ascii="Times New Roman" w:hAnsi="Times New Roman" w:eastAsia="方正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/>
          <w:sz w:val="32"/>
          <w:szCs w:val="32"/>
        </w:rPr>
        <w:t>“明眸智检”——基于多光谱成像的汽车零部件表面缺陷检测系统（替代人工质检，误差率&lt;0.1%</w:t>
      </w:r>
      <w:r>
        <w:rPr>
          <w:rFonts w:hint="eastAsia" w:ascii="Times New Roman" w:hAnsi="Times New Roman" w:eastAsia="方正仿宋_GB2312"/>
          <w:sz w:val="32"/>
          <w:szCs w:val="32"/>
          <w:lang w:eastAsia="zh-CN"/>
        </w:rPr>
        <w:t>）；</w:t>
      </w:r>
    </w:p>
    <w:p w14:paraId="72A845D5">
      <w:pPr>
        <w:numPr>
          <w:ilvl w:val="0"/>
          <w:numId w:val="0"/>
        </w:numPr>
        <w:ind w:leftChars="0"/>
        <w:rPr>
          <w:rFonts w:hint="eastAsia" w:ascii="Times New Roman" w:hAnsi="Times New Roman" w:eastAsia="方正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/>
          <w:sz w:val="32"/>
          <w:szCs w:val="32"/>
        </w:rPr>
        <w:t>“预见未来”——工业锅炉寿命预测与维护决策AI平台（结合传感器数据与强化学习算法）</w:t>
      </w:r>
      <w:r>
        <w:rPr>
          <w:rFonts w:hint="eastAsia" w:ascii="Times New Roman" w:hAnsi="Times New Roman" w:eastAsia="方正仿宋_GB2312"/>
          <w:sz w:val="32"/>
          <w:szCs w:val="32"/>
          <w:lang w:eastAsia="zh-CN"/>
        </w:rPr>
        <w:t>；</w:t>
      </w:r>
    </w:p>
    <w:p w14:paraId="0E2A311B">
      <w:pPr>
        <w:numPr>
          <w:ilvl w:val="0"/>
          <w:numId w:val="0"/>
        </w:numPr>
        <w:ind w:leftChars="0"/>
        <w:rPr>
          <w:rFonts w:hint="eastAsia" w:ascii="Times New Roman" w:hAnsi="Times New Roman" w:eastAsia="方正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/>
          <w:sz w:val="32"/>
          <w:szCs w:val="32"/>
        </w:rPr>
        <w:t>“柔性智造”——支持小批量定制的服装生产线智能调度机器人（集成RFID与动态路径规划）</w:t>
      </w:r>
      <w:r>
        <w:rPr>
          <w:rFonts w:hint="eastAsia" w:ascii="Times New Roman" w:hAnsi="Times New Roman" w:eastAsia="方正仿宋_GB2312"/>
          <w:sz w:val="32"/>
          <w:szCs w:val="32"/>
          <w:lang w:eastAsia="zh-CN"/>
        </w:rPr>
        <w:t>。</w:t>
      </w:r>
    </w:p>
    <w:p w14:paraId="016968FF">
      <w:pPr>
        <w:numPr>
          <w:ilvl w:val="0"/>
          <w:numId w:val="4"/>
        </w:numPr>
        <w:ind w:left="0" w:leftChars="0" w:firstLine="0" w:firstLineChars="0"/>
        <w:rPr>
          <w:rFonts w:hint="eastAsia" w:ascii="Times New Roman" w:hAnsi="Times New Roman" w:eastAsia="方正仿宋_GB2312"/>
          <w:sz w:val="32"/>
          <w:szCs w:val="32"/>
        </w:rPr>
      </w:pPr>
      <w:r>
        <w:rPr>
          <w:rFonts w:hint="eastAsia" w:ascii="Times New Roman" w:hAnsi="Times New Roman" w:eastAsia="方正仿宋_GB2312"/>
          <w:sz w:val="32"/>
          <w:szCs w:val="32"/>
        </w:rPr>
        <w:t>注意点：  </w:t>
      </w:r>
    </w:p>
    <w:p w14:paraId="4C85C3D6">
      <w:pPr>
        <w:numPr>
          <w:ilvl w:val="0"/>
          <w:numId w:val="0"/>
        </w:numPr>
        <w:ind w:leftChars="0"/>
        <w:rPr>
          <w:rFonts w:hint="eastAsia" w:ascii="Times New Roman" w:hAnsi="Times New Roman" w:eastAsia="方正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/>
          <w:sz w:val="32"/>
          <w:szCs w:val="32"/>
        </w:rPr>
        <w:t>需深入工厂调研产线实际流程，避免算法在粉尘、震动环境下失效</w:t>
      </w:r>
      <w:r>
        <w:rPr>
          <w:rFonts w:hint="eastAsia" w:ascii="Times New Roman" w:hAnsi="Times New Roman" w:eastAsia="方正仿宋_GB2312"/>
          <w:sz w:val="32"/>
          <w:szCs w:val="32"/>
          <w:lang w:eastAsia="zh-CN"/>
        </w:rPr>
        <w:t>；</w:t>
      </w:r>
    </w:p>
    <w:p w14:paraId="21B8D200">
      <w:pPr>
        <w:numPr>
          <w:ilvl w:val="0"/>
          <w:numId w:val="0"/>
        </w:numPr>
        <w:ind w:leftChars="0"/>
        <w:rPr>
          <w:rFonts w:hint="eastAsia" w:ascii="Times New Roman" w:hAnsi="Times New Roman" w:eastAsia="方正仿宋_GB2312"/>
          <w:sz w:val="32"/>
          <w:szCs w:val="32"/>
        </w:rPr>
      </w:pPr>
      <w:r>
        <w:rPr>
          <w:rFonts w:hint="eastAsia" w:ascii="Times New Roman" w:hAnsi="Times New Roman" w:eastAsia="方正仿宋_GB2312"/>
          <w:sz w:val="32"/>
          <w:szCs w:val="32"/>
        </w:rPr>
        <w:t>优先选择中小型制造企业作为试点，降低合作门槛</w:t>
      </w:r>
      <w:r>
        <w:rPr>
          <w:rFonts w:hint="eastAsia" w:ascii="Times New Roman" w:hAnsi="Times New Roman" w:eastAsia="方正仿宋_GB2312"/>
          <w:sz w:val="32"/>
          <w:szCs w:val="32"/>
          <w:lang w:eastAsia="zh-CN"/>
        </w:rPr>
        <w:t>。</w:t>
      </w:r>
    </w:p>
    <w:p w14:paraId="63FBD4C4">
      <w:pPr>
        <w:numPr>
          <w:ilvl w:val="0"/>
          <w:numId w:val="3"/>
        </w:numPr>
        <w:ind w:left="0" w:leftChars="0" w:firstLine="0" w:firstLineChars="0"/>
        <w:rPr>
          <w:rFonts w:hint="eastAsia" w:ascii="Times New Roman" w:hAnsi="Times New Roman" w:eastAsia="方正仿宋_GB2312"/>
          <w:b/>
          <w:bCs/>
          <w:sz w:val="32"/>
          <w:szCs w:val="32"/>
        </w:rPr>
      </w:pPr>
      <w:r>
        <w:rPr>
          <w:rFonts w:hint="eastAsia" w:ascii="Times New Roman" w:hAnsi="Times New Roman" w:eastAsia="方正仿宋_GB2312"/>
          <w:b/>
          <w:bCs/>
          <w:sz w:val="32"/>
          <w:szCs w:val="32"/>
        </w:rPr>
        <w:t>人工智能+医疗健康</w:t>
      </w:r>
    </w:p>
    <w:p w14:paraId="13C0F0E4">
      <w:pPr>
        <w:numPr>
          <w:ilvl w:val="0"/>
          <w:numId w:val="0"/>
        </w:numPr>
        <w:ind w:leftChars="0"/>
        <w:rPr>
          <w:rFonts w:hint="eastAsia" w:ascii="Times New Roman" w:hAnsi="Times New Roman" w:eastAsia="方正仿宋_GB2312"/>
          <w:sz w:val="32"/>
          <w:szCs w:val="32"/>
        </w:rPr>
      </w:pPr>
      <w:r>
        <w:rPr>
          <w:rFonts w:hint="eastAsia" w:ascii="Times New Roman" w:hAnsi="Times New Roman" w:eastAsia="方正仿宋_GB2312"/>
          <w:sz w:val="32"/>
          <w:szCs w:val="32"/>
          <w:lang w:val="en-US" w:eastAsia="zh-CN"/>
        </w:rPr>
        <w:t>1、</w:t>
      </w:r>
      <w:r>
        <w:rPr>
          <w:rFonts w:hint="eastAsia" w:ascii="Times New Roman" w:hAnsi="Times New Roman" w:eastAsia="方正仿宋_GB2312"/>
          <w:sz w:val="32"/>
          <w:szCs w:val="32"/>
        </w:rPr>
        <w:t>政策依据：</w:t>
      </w:r>
    </w:p>
    <w:p w14:paraId="780EC800">
      <w:pPr>
        <w:numPr>
          <w:ilvl w:val="0"/>
          <w:numId w:val="0"/>
        </w:numPr>
        <w:ind w:leftChars="0"/>
        <w:rPr>
          <w:rFonts w:hint="eastAsia" w:ascii="Times New Roman" w:hAnsi="Times New Roman" w:eastAsia="方正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/>
          <w:sz w:val="32"/>
          <w:szCs w:val="32"/>
        </w:rPr>
        <w:t>国务院《新一代人工智能发展规划》：“将智能医疗列为重点任务”</w:t>
      </w:r>
      <w:r>
        <w:rPr>
          <w:rFonts w:hint="eastAsia" w:ascii="Times New Roman" w:hAnsi="Times New Roman" w:eastAsia="方正仿宋_GB2312"/>
          <w:sz w:val="32"/>
          <w:szCs w:val="32"/>
          <w:lang w:eastAsia="zh-CN"/>
        </w:rPr>
        <w:t>；</w:t>
      </w:r>
    </w:p>
    <w:p w14:paraId="6A262605">
      <w:pPr>
        <w:numPr>
          <w:ilvl w:val="0"/>
          <w:numId w:val="0"/>
        </w:numPr>
        <w:ind w:leftChars="0"/>
        <w:rPr>
          <w:rFonts w:hint="eastAsia" w:ascii="Times New Roman" w:hAnsi="Times New Roman" w:eastAsia="方正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/>
          <w:sz w:val="32"/>
          <w:szCs w:val="32"/>
        </w:rPr>
        <w:t>国家卫健委《“十四五”全民健康信息化规划》：“推动AI在疾病筛查、辅助诊断中的应用”</w:t>
      </w:r>
      <w:r>
        <w:rPr>
          <w:rFonts w:hint="eastAsia" w:ascii="Times New Roman" w:hAnsi="Times New Roman" w:eastAsia="方正仿宋_GB2312"/>
          <w:sz w:val="32"/>
          <w:szCs w:val="32"/>
          <w:lang w:eastAsia="zh-CN"/>
        </w:rPr>
        <w:t>；</w:t>
      </w:r>
    </w:p>
    <w:p w14:paraId="7A6018FB">
      <w:pPr>
        <w:numPr>
          <w:ilvl w:val="0"/>
          <w:numId w:val="0"/>
        </w:numPr>
        <w:ind w:leftChars="0"/>
        <w:rPr>
          <w:rFonts w:hint="eastAsia" w:ascii="Times New Roman" w:hAnsi="Times New Roman" w:eastAsia="方正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/>
          <w:sz w:val="32"/>
          <w:szCs w:val="32"/>
        </w:rPr>
        <w:t>国家药监局《人工智能医疗器械审评指导原则》：“鼓励AI辅助诊断设备创新</w:t>
      </w:r>
      <w:r>
        <w:rPr>
          <w:rFonts w:hint="eastAsia" w:ascii="Times New Roman" w:hAnsi="Times New Roman" w:eastAsia="方正仿宋_GB2312"/>
          <w:sz w:val="32"/>
          <w:szCs w:val="32"/>
          <w:lang w:eastAsia="zh-CN"/>
        </w:rPr>
        <w:t>”。</w:t>
      </w:r>
    </w:p>
    <w:p w14:paraId="51F2C8AC">
      <w:pPr>
        <w:numPr>
          <w:ilvl w:val="0"/>
          <w:numId w:val="0"/>
        </w:numPr>
        <w:ind w:leftChars="0"/>
        <w:rPr>
          <w:rFonts w:hint="eastAsia" w:ascii="Times New Roman" w:hAnsi="Times New Roman" w:eastAsia="方正仿宋_GB2312"/>
          <w:sz w:val="32"/>
          <w:szCs w:val="32"/>
        </w:rPr>
      </w:pPr>
      <w:r>
        <w:rPr>
          <w:rFonts w:hint="eastAsia" w:ascii="Times New Roman" w:hAnsi="Times New Roman" w:eastAsia="方正仿宋_GB2312"/>
          <w:sz w:val="32"/>
          <w:szCs w:val="32"/>
          <w:lang w:val="en-US" w:eastAsia="zh-CN"/>
        </w:rPr>
        <w:t>2、</w:t>
      </w:r>
      <w:r>
        <w:rPr>
          <w:rFonts w:hint="eastAsia" w:ascii="Times New Roman" w:hAnsi="Times New Roman" w:eastAsia="方正仿宋_GB2312"/>
          <w:sz w:val="32"/>
          <w:szCs w:val="32"/>
        </w:rPr>
        <w:t>选题亮点：  </w:t>
      </w:r>
    </w:p>
    <w:p w14:paraId="5C71339C">
      <w:pPr>
        <w:numPr>
          <w:ilvl w:val="0"/>
          <w:numId w:val="0"/>
        </w:numPr>
        <w:ind w:leftChars="0"/>
        <w:rPr>
          <w:rFonts w:hint="eastAsia" w:ascii="Times New Roman" w:hAnsi="Times New Roman" w:eastAsia="方正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/>
          <w:sz w:val="32"/>
          <w:szCs w:val="32"/>
        </w:rPr>
        <w:t>民生刚需：缓解医疗资源分布不均、误诊率高等痛点</w:t>
      </w:r>
      <w:r>
        <w:rPr>
          <w:rFonts w:hint="eastAsia" w:ascii="Times New Roman" w:hAnsi="Times New Roman" w:eastAsia="方正仿宋_GB2312"/>
          <w:sz w:val="32"/>
          <w:szCs w:val="32"/>
          <w:lang w:eastAsia="zh-CN"/>
        </w:rPr>
        <w:t>；</w:t>
      </w:r>
    </w:p>
    <w:p w14:paraId="391C44B2">
      <w:pPr>
        <w:numPr>
          <w:ilvl w:val="0"/>
          <w:numId w:val="0"/>
        </w:numPr>
        <w:ind w:leftChars="0"/>
        <w:rPr>
          <w:rFonts w:hint="eastAsia" w:ascii="Times New Roman" w:hAnsi="Times New Roman" w:eastAsia="方正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/>
          <w:sz w:val="32"/>
          <w:szCs w:val="32"/>
        </w:rPr>
        <w:t>科研深度强：可结合基因测序、脑机接口等前沿技术</w:t>
      </w:r>
      <w:r>
        <w:rPr>
          <w:rFonts w:hint="eastAsia" w:ascii="Times New Roman" w:hAnsi="Times New Roman" w:eastAsia="方正仿宋_GB2312"/>
          <w:sz w:val="32"/>
          <w:szCs w:val="32"/>
          <w:lang w:eastAsia="zh-CN"/>
        </w:rPr>
        <w:t>。</w:t>
      </w:r>
    </w:p>
    <w:p w14:paraId="4C3629A9">
      <w:pPr>
        <w:numPr>
          <w:ilvl w:val="0"/>
          <w:numId w:val="0"/>
        </w:numPr>
        <w:ind w:leftChars="0"/>
        <w:rPr>
          <w:rFonts w:hint="eastAsia" w:ascii="Times New Roman" w:hAnsi="Times New Roman" w:eastAsia="方正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/>
          <w:sz w:val="32"/>
          <w:szCs w:val="32"/>
          <w:lang w:val="en-US" w:eastAsia="zh-CN"/>
        </w:rPr>
        <w:t>3、</w:t>
      </w:r>
      <w:r>
        <w:rPr>
          <w:rFonts w:hint="eastAsia" w:ascii="Times New Roman" w:hAnsi="Times New Roman" w:eastAsia="方正仿宋_GB2312"/>
          <w:sz w:val="32"/>
          <w:szCs w:val="32"/>
        </w:rPr>
        <w:t>具体选题示例</w:t>
      </w:r>
      <w:r>
        <w:rPr>
          <w:rFonts w:hint="eastAsia" w:ascii="Times New Roman" w:hAnsi="Times New Roman" w:eastAsia="方正仿宋_GB2312"/>
          <w:sz w:val="32"/>
          <w:szCs w:val="32"/>
          <w:lang w:eastAsia="zh-CN"/>
        </w:rPr>
        <w:t>：</w:t>
      </w:r>
    </w:p>
    <w:p w14:paraId="3515DA39">
      <w:pPr>
        <w:numPr>
          <w:ilvl w:val="0"/>
          <w:numId w:val="0"/>
        </w:numPr>
        <w:ind w:leftChars="0"/>
        <w:rPr>
          <w:rFonts w:hint="eastAsia" w:ascii="Times New Roman" w:hAnsi="Times New Roman" w:eastAsia="方正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/>
          <w:sz w:val="32"/>
          <w:szCs w:val="32"/>
        </w:rPr>
        <w:t>“肺影灵瞳”——基于CT影像的肺癌早期筛查与分级诊断系统（支持多医院联邦学习，符合《个人信息保护法》）</w:t>
      </w:r>
      <w:r>
        <w:rPr>
          <w:rFonts w:hint="eastAsia" w:ascii="Times New Roman" w:hAnsi="Times New Roman" w:eastAsia="方正仿宋_GB2312"/>
          <w:sz w:val="32"/>
          <w:szCs w:val="32"/>
          <w:lang w:eastAsia="zh-CN"/>
        </w:rPr>
        <w:t>；</w:t>
      </w:r>
    </w:p>
    <w:p w14:paraId="6CD1A994">
      <w:pPr>
        <w:numPr>
          <w:ilvl w:val="0"/>
          <w:numId w:val="0"/>
        </w:numPr>
        <w:ind w:leftChars="0"/>
        <w:rPr>
          <w:rFonts w:hint="eastAsia" w:ascii="Times New Roman" w:hAnsi="Times New Roman" w:eastAsia="方正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/>
          <w:sz w:val="32"/>
          <w:szCs w:val="32"/>
        </w:rPr>
        <w:t>“心电卫士”——嵌入智能手环的房颤实时监测与预警装置（结合边缘计算与医疗级算法，已通过CFDA认证）</w:t>
      </w:r>
      <w:r>
        <w:rPr>
          <w:rFonts w:hint="eastAsia" w:ascii="Times New Roman" w:hAnsi="Times New Roman" w:eastAsia="方正仿宋_GB2312"/>
          <w:sz w:val="32"/>
          <w:szCs w:val="32"/>
          <w:lang w:eastAsia="zh-CN"/>
        </w:rPr>
        <w:t>；</w:t>
      </w:r>
    </w:p>
    <w:p w14:paraId="133DCB8B">
      <w:pPr>
        <w:numPr>
          <w:ilvl w:val="0"/>
          <w:numId w:val="0"/>
        </w:numPr>
        <w:ind w:leftChars="0"/>
        <w:rPr>
          <w:rFonts w:hint="eastAsia" w:ascii="Times New Roman" w:hAnsi="Times New Roman" w:eastAsia="方正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/>
          <w:sz w:val="32"/>
          <w:szCs w:val="32"/>
        </w:rPr>
        <w:t>“药智云”——AI驱动的罕见病药物分子筛选与合成路径优化平台（与中科院上海药物所合作</w:t>
      </w:r>
      <w:r>
        <w:rPr>
          <w:rFonts w:hint="eastAsia" w:ascii="Times New Roman" w:hAnsi="Times New Roman" w:eastAsia="方正仿宋_GB2312"/>
          <w:sz w:val="32"/>
          <w:szCs w:val="32"/>
          <w:lang w:eastAsia="zh-CN"/>
        </w:rPr>
        <w:t>）。</w:t>
      </w:r>
    </w:p>
    <w:p w14:paraId="590938BF">
      <w:pPr>
        <w:numPr>
          <w:ilvl w:val="0"/>
          <w:numId w:val="0"/>
        </w:numPr>
        <w:ind w:leftChars="0"/>
        <w:rPr>
          <w:rFonts w:hint="eastAsia" w:ascii="Times New Roman" w:hAnsi="Times New Roman" w:eastAsia="方正仿宋_GB2312"/>
          <w:sz w:val="32"/>
          <w:szCs w:val="32"/>
        </w:rPr>
      </w:pPr>
      <w:r>
        <w:rPr>
          <w:rFonts w:hint="eastAsia" w:ascii="Times New Roman" w:hAnsi="Times New Roman" w:eastAsia="方正仿宋_GB2312"/>
          <w:sz w:val="32"/>
          <w:szCs w:val="32"/>
          <w:lang w:val="en-US" w:eastAsia="zh-CN"/>
        </w:rPr>
        <w:t>4、</w:t>
      </w:r>
      <w:r>
        <w:rPr>
          <w:rFonts w:hint="eastAsia" w:ascii="Times New Roman" w:hAnsi="Times New Roman" w:eastAsia="方正仿宋_GB2312"/>
          <w:sz w:val="32"/>
          <w:szCs w:val="32"/>
        </w:rPr>
        <w:t>注意点：</w:t>
      </w:r>
    </w:p>
    <w:p w14:paraId="606FAA9E">
      <w:pPr>
        <w:numPr>
          <w:ilvl w:val="0"/>
          <w:numId w:val="0"/>
        </w:numPr>
        <w:ind w:leftChars="0"/>
        <w:rPr>
          <w:rFonts w:hint="eastAsia" w:ascii="Times New Roman" w:hAnsi="Times New Roman" w:eastAsia="方正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/>
          <w:sz w:val="32"/>
          <w:szCs w:val="32"/>
        </w:rPr>
        <w:t>临床数据需通过伦理审查，采用差分隐私技术保护患者信息</w:t>
      </w:r>
      <w:r>
        <w:rPr>
          <w:rFonts w:hint="eastAsia" w:ascii="Times New Roman" w:hAnsi="Times New Roman" w:eastAsia="方正仿宋_GB2312"/>
          <w:sz w:val="32"/>
          <w:szCs w:val="32"/>
          <w:lang w:eastAsia="zh-CN"/>
        </w:rPr>
        <w:t>；</w:t>
      </w:r>
    </w:p>
    <w:p w14:paraId="018321F6">
      <w:pPr>
        <w:numPr>
          <w:ilvl w:val="0"/>
          <w:numId w:val="0"/>
        </w:numPr>
        <w:ind w:leftChars="0"/>
        <w:rPr>
          <w:rFonts w:hint="eastAsia" w:ascii="Times New Roman" w:hAnsi="Times New Roman" w:eastAsia="方正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/>
          <w:sz w:val="32"/>
          <w:szCs w:val="32"/>
        </w:rPr>
        <w:t>需联合三甲医院进行多中心验证，确保结果普适性</w:t>
      </w:r>
      <w:r>
        <w:rPr>
          <w:rFonts w:hint="eastAsia" w:ascii="Times New Roman" w:hAnsi="Times New Roman" w:eastAsia="方正仿宋_GB2312"/>
          <w:sz w:val="32"/>
          <w:szCs w:val="32"/>
          <w:lang w:eastAsia="zh-CN"/>
        </w:rPr>
        <w:t>。</w:t>
      </w:r>
    </w:p>
    <w:p w14:paraId="55E57ACF">
      <w:pPr>
        <w:rPr>
          <w:rFonts w:hint="eastAsia" w:ascii="Times New Roman" w:hAnsi="Times New Roman" w:eastAsia="方正仿宋_GB2312"/>
          <w:b/>
          <w:bCs/>
          <w:sz w:val="32"/>
          <w:szCs w:val="32"/>
        </w:rPr>
      </w:pPr>
      <w:r>
        <w:rPr>
          <w:rFonts w:hint="eastAsia" w:ascii="Times New Roman" w:hAnsi="Times New Roman" w:eastAsia="方正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方正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2312"/>
          <w:b/>
          <w:bCs/>
          <w:sz w:val="32"/>
          <w:szCs w:val="32"/>
        </w:rPr>
        <w:t>人工智能+教育教学</w:t>
      </w:r>
    </w:p>
    <w:p w14:paraId="49F2B9AF">
      <w:pPr>
        <w:rPr>
          <w:rFonts w:hint="eastAsia" w:ascii="Times New Roman" w:hAnsi="Times New Roman" w:eastAsia="方正仿宋_GB2312"/>
          <w:sz w:val="32"/>
          <w:szCs w:val="32"/>
        </w:rPr>
      </w:pPr>
      <w:r>
        <w:rPr>
          <w:rFonts w:hint="eastAsia" w:ascii="Times New Roman" w:hAnsi="Times New Roman" w:eastAsia="方正仿宋_GB2312"/>
          <w:sz w:val="32"/>
          <w:szCs w:val="32"/>
          <w:lang w:val="en-US" w:eastAsia="zh-CN"/>
        </w:rPr>
        <w:t>1、</w:t>
      </w:r>
      <w:r>
        <w:rPr>
          <w:rFonts w:hint="eastAsia" w:ascii="Times New Roman" w:hAnsi="Times New Roman" w:eastAsia="方正仿宋_GB2312"/>
          <w:sz w:val="32"/>
          <w:szCs w:val="32"/>
        </w:rPr>
        <w:t>政策依据：</w:t>
      </w:r>
    </w:p>
    <w:p w14:paraId="0D981439">
      <w:pPr>
        <w:rPr>
          <w:rFonts w:hint="eastAsia" w:ascii="Times New Roman" w:hAnsi="Times New Roman" w:eastAsia="方正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/>
          <w:sz w:val="32"/>
          <w:szCs w:val="32"/>
        </w:rPr>
        <w:t>教育部《教育信息化2.0行动计划》：“构建‘AI+教育’新生态，推动个性化学习”</w:t>
      </w:r>
      <w:r>
        <w:rPr>
          <w:rFonts w:hint="eastAsia" w:ascii="Times New Roman" w:hAnsi="Times New Roman" w:eastAsia="方正仿宋_GB2312"/>
          <w:sz w:val="32"/>
          <w:szCs w:val="32"/>
          <w:lang w:eastAsia="zh-CN"/>
        </w:rPr>
        <w:t>；</w:t>
      </w:r>
    </w:p>
    <w:p w14:paraId="4D9DEE32">
      <w:pPr>
        <w:rPr>
          <w:rFonts w:hint="eastAsia" w:ascii="Times New Roman" w:hAnsi="Times New Roman" w:eastAsia="方正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/>
          <w:sz w:val="32"/>
          <w:szCs w:val="32"/>
        </w:rPr>
        <w:t>《新时代基础教育强师计划》：“探索虚拟教师、智能教研助手等应用”</w:t>
      </w:r>
      <w:r>
        <w:rPr>
          <w:rFonts w:hint="eastAsia" w:ascii="Times New Roman" w:hAnsi="Times New Roman" w:eastAsia="方正仿宋_GB2312"/>
          <w:sz w:val="32"/>
          <w:szCs w:val="32"/>
          <w:lang w:eastAsia="zh-CN"/>
        </w:rPr>
        <w:t>；</w:t>
      </w:r>
    </w:p>
    <w:p w14:paraId="58BF68C2">
      <w:pPr>
        <w:rPr>
          <w:rFonts w:hint="eastAsia" w:ascii="Times New Roman" w:hAnsi="Times New Roman" w:eastAsia="方正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/>
          <w:sz w:val="32"/>
          <w:szCs w:val="32"/>
        </w:rPr>
        <w:t>2024年《“双减”政策深化实施方案》：“鼓励AI技术减轻师生负担”</w:t>
      </w:r>
      <w:r>
        <w:rPr>
          <w:rFonts w:hint="eastAsia" w:ascii="Times New Roman" w:hAnsi="Times New Roman" w:eastAsia="方正仿宋_GB2312"/>
          <w:sz w:val="32"/>
          <w:szCs w:val="32"/>
          <w:lang w:eastAsia="zh-CN"/>
        </w:rPr>
        <w:t>。</w:t>
      </w:r>
    </w:p>
    <w:p w14:paraId="2B33866C">
      <w:pPr>
        <w:rPr>
          <w:rFonts w:hint="eastAsia" w:ascii="Times New Roman" w:hAnsi="Times New Roman" w:eastAsia="方正仿宋_GB2312"/>
          <w:sz w:val="32"/>
          <w:szCs w:val="32"/>
        </w:rPr>
      </w:pPr>
      <w:r>
        <w:rPr>
          <w:rFonts w:hint="eastAsia" w:ascii="Times New Roman" w:hAnsi="Times New Roman" w:eastAsia="方正仿宋_GB2312"/>
          <w:sz w:val="32"/>
          <w:szCs w:val="32"/>
          <w:lang w:val="en-US" w:eastAsia="zh-CN"/>
        </w:rPr>
        <w:t>2、</w:t>
      </w:r>
      <w:r>
        <w:rPr>
          <w:rFonts w:hint="eastAsia" w:ascii="Times New Roman" w:hAnsi="Times New Roman" w:eastAsia="方正仿宋_GB2312"/>
          <w:sz w:val="32"/>
          <w:szCs w:val="32"/>
        </w:rPr>
        <w:t>选题亮点：</w:t>
      </w:r>
    </w:p>
    <w:p w14:paraId="4AB4B91E">
      <w:pPr>
        <w:rPr>
          <w:rFonts w:hint="eastAsia" w:ascii="Times New Roman" w:hAnsi="Times New Roman" w:eastAsia="方正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/>
          <w:sz w:val="32"/>
          <w:szCs w:val="32"/>
        </w:rPr>
        <w:t>适配政策热点：直接响应“双减”与教育公平需求</w:t>
      </w:r>
      <w:r>
        <w:rPr>
          <w:rFonts w:hint="eastAsia" w:ascii="Times New Roman" w:hAnsi="Times New Roman" w:eastAsia="方正仿宋_GB2312"/>
          <w:sz w:val="32"/>
          <w:szCs w:val="32"/>
          <w:lang w:eastAsia="zh-CN"/>
        </w:rPr>
        <w:t>；</w:t>
      </w:r>
    </w:p>
    <w:p w14:paraId="250B8AF7">
      <w:pPr>
        <w:rPr>
          <w:rFonts w:hint="eastAsia" w:ascii="Times New Roman" w:hAnsi="Times New Roman" w:eastAsia="方正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/>
          <w:sz w:val="32"/>
          <w:szCs w:val="32"/>
        </w:rPr>
        <w:t>数据资源丰富：教育场景天然具备结构化数据（如考试成绩、行为日志）</w:t>
      </w:r>
      <w:r>
        <w:rPr>
          <w:rFonts w:hint="eastAsia" w:ascii="Times New Roman" w:hAnsi="Times New Roman" w:eastAsia="方正仿宋_GB2312"/>
          <w:sz w:val="32"/>
          <w:szCs w:val="32"/>
          <w:lang w:eastAsia="zh-CN"/>
        </w:rPr>
        <w:t>。</w:t>
      </w:r>
    </w:p>
    <w:p w14:paraId="32B6D90C">
      <w:pPr>
        <w:rPr>
          <w:rFonts w:hint="eastAsia" w:ascii="Times New Roman" w:hAnsi="Times New Roman" w:eastAsia="方正仿宋_GB2312"/>
          <w:sz w:val="32"/>
          <w:szCs w:val="32"/>
        </w:rPr>
      </w:pPr>
      <w:r>
        <w:rPr>
          <w:rFonts w:hint="eastAsia" w:ascii="Times New Roman" w:hAnsi="Times New Roman" w:eastAsia="方正仿宋_GB2312"/>
          <w:sz w:val="32"/>
          <w:szCs w:val="32"/>
          <w:lang w:val="en-US" w:eastAsia="zh-CN"/>
        </w:rPr>
        <w:t>3、</w:t>
      </w:r>
      <w:r>
        <w:rPr>
          <w:rFonts w:hint="eastAsia" w:ascii="Times New Roman" w:hAnsi="Times New Roman" w:eastAsia="方正仿宋_GB2312"/>
          <w:sz w:val="32"/>
          <w:szCs w:val="32"/>
        </w:rPr>
        <w:t>具体选题示例：</w:t>
      </w:r>
    </w:p>
    <w:p w14:paraId="02640CC7">
      <w:pPr>
        <w:rPr>
          <w:rFonts w:hint="eastAsia" w:ascii="Times New Roman" w:hAnsi="Times New Roman" w:eastAsia="方正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/>
          <w:sz w:val="32"/>
          <w:szCs w:val="32"/>
        </w:rPr>
        <w:t>“因材AI教”——基于知识图谱的中学数学自适应学习系统（动态调整难度，覆盖人教版/北师大版教材）</w:t>
      </w:r>
      <w:r>
        <w:rPr>
          <w:rFonts w:hint="eastAsia" w:ascii="Times New Roman" w:hAnsi="Times New Roman" w:eastAsia="方正仿宋_GB2312"/>
          <w:sz w:val="32"/>
          <w:szCs w:val="32"/>
          <w:lang w:eastAsia="zh-CN"/>
        </w:rPr>
        <w:t>；</w:t>
      </w:r>
    </w:p>
    <w:p w14:paraId="0A33A04F">
      <w:pPr>
        <w:rPr>
          <w:rFonts w:hint="eastAsia" w:ascii="Times New Roman" w:hAnsi="Times New Roman" w:eastAsia="方正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/>
          <w:sz w:val="32"/>
          <w:szCs w:val="32"/>
        </w:rPr>
        <w:t>“作文智评”——多模态AI批改工具（支持语法纠错、创意评分与情感分析）</w:t>
      </w:r>
      <w:r>
        <w:rPr>
          <w:rFonts w:hint="eastAsia" w:ascii="Times New Roman" w:hAnsi="Times New Roman" w:eastAsia="方正仿宋_GB2312"/>
          <w:sz w:val="32"/>
          <w:szCs w:val="32"/>
          <w:lang w:eastAsia="zh-CN"/>
        </w:rPr>
        <w:t>；</w:t>
      </w:r>
    </w:p>
    <w:p w14:paraId="7B0C6949">
      <w:pPr>
        <w:rPr>
          <w:rFonts w:hint="eastAsia" w:ascii="Times New Roman" w:hAnsi="Times New Roman" w:eastAsia="方正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/>
          <w:sz w:val="32"/>
          <w:szCs w:val="32"/>
        </w:rPr>
        <w:t>“虚拟班主任”——情感识别驱动的学生心理健康预警与干预平台（集成摄像头微表情分析与语音情绪识别）</w:t>
      </w:r>
      <w:r>
        <w:rPr>
          <w:rFonts w:hint="eastAsia" w:ascii="Times New Roman" w:hAnsi="Times New Roman" w:eastAsia="方正仿宋_GB2312"/>
          <w:sz w:val="32"/>
          <w:szCs w:val="32"/>
          <w:lang w:eastAsia="zh-CN"/>
        </w:rPr>
        <w:t>。</w:t>
      </w:r>
    </w:p>
    <w:p w14:paraId="0296DBF7">
      <w:pPr>
        <w:rPr>
          <w:rFonts w:hint="eastAsia" w:ascii="Times New Roman" w:hAnsi="Times New Roman" w:eastAsia="方正仿宋_GB2312"/>
          <w:sz w:val="32"/>
          <w:szCs w:val="32"/>
        </w:rPr>
      </w:pPr>
      <w:r>
        <w:rPr>
          <w:rFonts w:hint="eastAsia" w:ascii="Times New Roman" w:hAnsi="Times New Roman" w:eastAsia="方正仿宋_GB2312"/>
          <w:sz w:val="32"/>
          <w:szCs w:val="32"/>
          <w:lang w:val="en-US" w:eastAsia="zh-CN"/>
        </w:rPr>
        <w:t>4、</w:t>
      </w:r>
      <w:r>
        <w:rPr>
          <w:rFonts w:hint="eastAsia" w:ascii="Times New Roman" w:hAnsi="Times New Roman" w:eastAsia="方正仿宋_GB2312"/>
          <w:sz w:val="32"/>
          <w:szCs w:val="32"/>
        </w:rPr>
        <w:t>注意点：  </w:t>
      </w:r>
    </w:p>
    <w:p w14:paraId="23453860">
      <w:pPr>
        <w:rPr>
          <w:rFonts w:hint="eastAsia" w:ascii="Times New Roman" w:hAnsi="Times New Roman" w:eastAsia="方正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/>
          <w:sz w:val="32"/>
          <w:szCs w:val="32"/>
        </w:rPr>
        <w:t>避免过度依赖“题海战术”，需融入教育心理学理论</w:t>
      </w:r>
      <w:r>
        <w:rPr>
          <w:rFonts w:hint="eastAsia" w:ascii="Times New Roman" w:hAnsi="Times New Roman" w:eastAsia="方正仿宋_GB2312"/>
          <w:sz w:val="32"/>
          <w:szCs w:val="32"/>
          <w:lang w:eastAsia="zh-CN"/>
        </w:rPr>
        <w:t>；</w:t>
      </w:r>
    </w:p>
    <w:p w14:paraId="55DC6DBC">
      <w:pPr>
        <w:rPr>
          <w:rFonts w:hint="eastAsia" w:ascii="Times New Roman" w:hAnsi="Times New Roman" w:eastAsia="方正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/>
          <w:sz w:val="32"/>
          <w:szCs w:val="32"/>
        </w:rPr>
        <w:t>关注教育公平，设计适用于乡村学校的轻量化版本（如离线运行模式）</w:t>
      </w:r>
      <w:r>
        <w:rPr>
          <w:rFonts w:hint="eastAsia" w:ascii="Times New Roman" w:hAnsi="Times New Roman" w:eastAsia="方正仿宋_GB2312"/>
          <w:sz w:val="32"/>
          <w:szCs w:val="32"/>
          <w:lang w:eastAsia="zh-CN"/>
        </w:rPr>
        <w:t>。</w:t>
      </w:r>
    </w:p>
    <w:p w14:paraId="35967018">
      <w:pPr>
        <w:rPr>
          <w:rFonts w:hint="eastAsia" w:ascii="Times New Roman" w:hAnsi="Times New Roman" w:eastAsia="方正仿宋_GB2312"/>
          <w:b/>
          <w:bCs/>
          <w:sz w:val="32"/>
          <w:szCs w:val="32"/>
        </w:rPr>
      </w:pPr>
      <w:r>
        <w:rPr>
          <w:rFonts w:hint="eastAsia" w:ascii="Times New Roman" w:hAnsi="Times New Roman" w:eastAsia="方正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2312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方正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2312"/>
          <w:b/>
          <w:bCs/>
          <w:sz w:val="32"/>
          <w:szCs w:val="32"/>
        </w:rPr>
        <w:t>人工智能+交通运输</w:t>
      </w:r>
    </w:p>
    <w:p w14:paraId="6D8AE8D3">
      <w:pPr>
        <w:rPr>
          <w:rFonts w:hint="eastAsia" w:ascii="Times New Roman" w:hAnsi="Times New Roman" w:eastAsia="方正仿宋_GB2312"/>
          <w:sz w:val="32"/>
          <w:szCs w:val="32"/>
        </w:rPr>
      </w:pPr>
      <w:r>
        <w:rPr>
          <w:rFonts w:hint="eastAsia" w:ascii="Times New Roman" w:hAnsi="Times New Roman" w:eastAsia="方正仿宋_GB2312"/>
          <w:sz w:val="32"/>
          <w:szCs w:val="32"/>
          <w:lang w:val="en-US" w:eastAsia="zh-CN"/>
        </w:rPr>
        <w:t>1、</w:t>
      </w:r>
      <w:r>
        <w:rPr>
          <w:rFonts w:hint="eastAsia" w:ascii="Times New Roman" w:hAnsi="Times New Roman" w:eastAsia="方正仿宋_GB2312"/>
          <w:sz w:val="32"/>
          <w:szCs w:val="32"/>
        </w:rPr>
        <w:t>政策依据：</w:t>
      </w:r>
    </w:p>
    <w:p w14:paraId="1F400C09">
      <w:pPr>
        <w:rPr>
          <w:rFonts w:hint="eastAsia" w:ascii="Times New Roman" w:hAnsi="Times New Roman" w:eastAsia="方正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/>
          <w:sz w:val="32"/>
          <w:szCs w:val="32"/>
        </w:rPr>
        <w:t>《交通强国建设纲要》：“2035年基本建成智能交通体系”</w:t>
      </w:r>
      <w:r>
        <w:rPr>
          <w:rFonts w:hint="eastAsia" w:ascii="Times New Roman" w:hAnsi="Times New Roman" w:eastAsia="方正仿宋_GB2312"/>
          <w:sz w:val="32"/>
          <w:szCs w:val="32"/>
          <w:lang w:eastAsia="zh-CN"/>
        </w:rPr>
        <w:t>；</w:t>
      </w:r>
    </w:p>
    <w:p w14:paraId="5B0CB762">
      <w:pPr>
        <w:rPr>
          <w:rFonts w:hint="eastAsia" w:ascii="Times New Roman" w:hAnsi="Times New Roman" w:eastAsia="方正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/>
          <w:sz w:val="32"/>
          <w:szCs w:val="32"/>
        </w:rPr>
        <w:t>交通运输部《数字交通“十四五”发展规划》：“重点发展车路协同、无人配送”</w:t>
      </w:r>
      <w:r>
        <w:rPr>
          <w:rFonts w:hint="eastAsia" w:ascii="Times New Roman" w:hAnsi="Times New Roman" w:eastAsia="方正仿宋_GB2312"/>
          <w:sz w:val="32"/>
          <w:szCs w:val="32"/>
          <w:lang w:eastAsia="zh-CN"/>
        </w:rPr>
        <w:t>；</w:t>
      </w:r>
    </w:p>
    <w:p w14:paraId="066F487A">
      <w:pPr>
        <w:rPr>
          <w:rFonts w:hint="eastAsia" w:ascii="Times New Roman" w:hAnsi="Times New Roman" w:eastAsia="方正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/>
          <w:sz w:val="32"/>
          <w:szCs w:val="32"/>
        </w:rPr>
        <w:t>2024年《自动驾驶汽车运输安全服务指南》：“支持无人驾驶在物流、公交场景试点”</w:t>
      </w:r>
      <w:r>
        <w:rPr>
          <w:rFonts w:hint="eastAsia" w:ascii="Times New Roman" w:hAnsi="Times New Roman" w:eastAsia="方正仿宋_GB2312"/>
          <w:sz w:val="32"/>
          <w:szCs w:val="32"/>
          <w:lang w:eastAsia="zh-CN"/>
        </w:rPr>
        <w:t>。</w:t>
      </w:r>
    </w:p>
    <w:p w14:paraId="0B380B71">
      <w:pPr>
        <w:rPr>
          <w:rFonts w:hint="eastAsia" w:ascii="Times New Roman" w:hAnsi="Times New Roman" w:eastAsia="方正仿宋_GB2312"/>
          <w:sz w:val="32"/>
          <w:szCs w:val="32"/>
        </w:rPr>
      </w:pPr>
      <w:r>
        <w:rPr>
          <w:rFonts w:hint="eastAsia" w:ascii="Times New Roman" w:hAnsi="Times New Roman" w:eastAsia="方正仿宋_GB2312"/>
          <w:sz w:val="32"/>
          <w:szCs w:val="32"/>
          <w:lang w:val="en-US" w:eastAsia="zh-CN"/>
        </w:rPr>
        <w:t>2、</w:t>
      </w:r>
      <w:r>
        <w:rPr>
          <w:rFonts w:hint="eastAsia" w:ascii="Times New Roman" w:hAnsi="Times New Roman" w:eastAsia="方正仿宋_GB2312"/>
          <w:sz w:val="32"/>
          <w:szCs w:val="32"/>
        </w:rPr>
        <w:t>选题亮点：</w:t>
      </w:r>
    </w:p>
    <w:p w14:paraId="0D0A5AE7">
      <w:pPr>
        <w:rPr>
          <w:rFonts w:hint="eastAsia" w:ascii="Times New Roman" w:hAnsi="Times New Roman" w:eastAsia="方正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/>
          <w:sz w:val="32"/>
          <w:szCs w:val="32"/>
        </w:rPr>
        <w:t>商业化前景广阔：物流、出行等领域市场空间巨大</w:t>
      </w:r>
      <w:r>
        <w:rPr>
          <w:rFonts w:hint="eastAsia" w:ascii="Times New Roman" w:hAnsi="Times New Roman" w:eastAsia="方正仿宋_GB2312"/>
          <w:sz w:val="32"/>
          <w:szCs w:val="32"/>
          <w:lang w:eastAsia="zh-CN"/>
        </w:rPr>
        <w:t>；</w:t>
      </w:r>
    </w:p>
    <w:p w14:paraId="1947308A">
      <w:pPr>
        <w:rPr>
          <w:rFonts w:hint="eastAsia" w:ascii="Times New Roman" w:hAnsi="Times New Roman" w:eastAsia="方正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/>
          <w:sz w:val="32"/>
          <w:szCs w:val="32"/>
        </w:rPr>
        <w:t>技术集成度高：可融合5G、高精地图、自动驾驶等技术</w:t>
      </w:r>
      <w:r>
        <w:rPr>
          <w:rFonts w:hint="eastAsia" w:ascii="Times New Roman" w:hAnsi="Times New Roman" w:eastAsia="方正仿宋_GB2312"/>
          <w:sz w:val="32"/>
          <w:szCs w:val="32"/>
          <w:lang w:eastAsia="zh-CN"/>
        </w:rPr>
        <w:t>。</w:t>
      </w:r>
    </w:p>
    <w:p w14:paraId="1CF8AC14">
      <w:pPr>
        <w:rPr>
          <w:rFonts w:hint="eastAsia" w:ascii="Times New Roman" w:hAnsi="Times New Roman" w:eastAsia="方正仿宋_GB2312"/>
          <w:sz w:val="32"/>
          <w:szCs w:val="32"/>
        </w:rPr>
      </w:pPr>
      <w:r>
        <w:rPr>
          <w:rFonts w:hint="eastAsia" w:ascii="Times New Roman" w:hAnsi="Times New Roman" w:eastAsia="方正仿宋_GB2312"/>
          <w:sz w:val="32"/>
          <w:szCs w:val="32"/>
          <w:lang w:val="en-US" w:eastAsia="zh-CN"/>
        </w:rPr>
        <w:t>3、</w:t>
      </w:r>
      <w:r>
        <w:rPr>
          <w:rFonts w:hint="eastAsia" w:ascii="Times New Roman" w:hAnsi="Times New Roman" w:eastAsia="方正仿宋_GB2312"/>
          <w:sz w:val="32"/>
          <w:szCs w:val="32"/>
        </w:rPr>
        <w:t>具体选题示例：  </w:t>
      </w:r>
    </w:p>
    <w:p w14:paraId="29342F38">
      <w:pPr>
        <w:rPr>
          <w:rFonts w:hint="eastAsia" w:ascii="Times New Roman" w:hAnsi="Times New Roman" w:eastAsia="方正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/>
          <w:sz w:val="32"/>
          <w:szCs w:val="32"/>
        </w:rPr>
        <w:t>“绿波先知”——城市交通信号灯动态优化AI调度系统（实时分析路口车流，绿灯通行率提升40%）</w:t>
      </w:r>
      <w:r>
        <w:rPr>
          <w:rFonts w:hint="eastAsia" w:ascii="Times New Roman" w:hAnsi="Times New Roman" w:eastAsia="方正仿宋_GB2312"/>
          <w:sz w:val="32"/>
          <w:szCs w:val="32"/>
          <w:lang w:eastAsia="zh-CN"/>
        </w:rPr>
        <w:t>；</w:t>
      </w:r>
    </w:p>
    <w:p w14:paraId="243C199A">
      <w:pPr>
        <w:rPr>
          <w:rFonts w:hint="eastAsia" w:ascii="Times New Roman" w:hAnsi="Times New Roman" w:eastAsia="方正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/>
          <w:sz w:val="32"/>
          <w:szCs w:val="32"/>
        </w:rPr>
        <w:t>“蜂鸟速递”——社区级无人车+无人机协同配送网络（解决“最后一公里”问题，已与美团合作测试）</w:t>
      </w:r>
      <w:r>
        <w:rPr>
          <w:rFonts w:hint="eastAsia" w:ascii="Times New Roman" w:hAnsi="Times New Roman" w:eastAsia="方正仿宋_GB2312"/>
          <w:sz w:val="32"/>
          <w:szCs w:val="32"/>
          <w:lang w:eastAsia="zh-CN"/>
        </w:rPr>
        <w:t>；</w:t>
      </w:r>
    </w:p>
    <w:p w14:paraId="27ED9E3C">
      <w:pPr>
        <w:rPr>
          <w:rFonts w:hint="eastAsia" w:ascii="Times New Roman" w:hAnsi="Times New Roman" w:eastAsia="方正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/>
          <w:sz w:val="32"/>
          <w:szCs w:val="32"/>
        </w:rPr>
        <w:t>“隧安通”——基于毫米波雷达的隧道事故实时监测与应急疏导平台（支持无GPS环境下的精准定位</w:t>
      </w:r>
      <w:r>
        <w:rPr>
          <w:rFonts w:hint="eastAsia" w:ascii="Times New Roman" w:hAnsi="Times New Roman" w:eastAsia="方正仿宋_GB2312"/>
          <w:sz w:val="32"/>
          <w:szCs w:val="32"/>
          <w:lang w:eastAsia="zh-CN"/>
        </w:rPr>
        <w:t>）。</w:t>
      </w:r>
    </w:p>
    <w:p w14:paraId="22BF14B0">
      <w:pPr>
        <w:rPr>
          <w:rFonts w:hint="eastAsia" w:ascii="Times New Roman" w:hAnsi="Times New Roman" w:eastAsia="方正仿宋_GB2312"/>
          <w:sz w:val="32"/>
          <w:szCs w:val="32"/>
        </w:rPr>
      </w:pPr>
      <w:r>
        <w:rPr>
          <w:rFonts w:hint="eastAsia" w:ascii="Times New Roman" w:hAnsi="Times New Roman" w:eastAsia="方正仿宋_GB2312"/>
          <w:sz w:val="32"/>
          <w:szCs w:val="32"/>
          <w:lang w:val="en-US" w:eastAsia="zh-CN"/>
        </w:rPr>
        <w:t>4、</w:t>
      </w:r>
      <w:r>
        <w:rPr>
          <w:rFonts w:hint="eastAsia" w:ascii="Times New Roman" w:hAnsi="Times New Roman" w:eastAsia="方正仿宋_GB2312"/>
          <w:sz w:val="32"/>
          <w:szCs w:val="32"/>
        </w:rPr>
        <w:t>注意点：</w:t>
      </w:r>
    </w:p>
    <w:p w14:paraId="4E8424CB">
      <w:pPr>
        <w:rPr>
          <w:rFonts w:hint="eastAsia" w:ascii="Times New Roman" w:hAnsi="Times New Roman" w:eastAsia="方正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/>
          <w:sz w:val="32"/>
          <w:szCs w:val="32"/>
        </w:rPr>
        <w:t>需考虑极端天气、信号盲区等现实场景的鲁棒性</w:t>
      </w:r>
      <w:r>
        <w:rPr>
          <w:rFonts w:hint="eastAsia" w:ascii="Times New Roman" w:hAnsi="Times New Roman" w:eastAsia="方正仿宋_GB2312"/>
          <w:sz w:val="32"/>
          <w:szCs w:val="32"/>
          <w:lang w:eastAsia="zh-CN"/>
        </w:rPr>
        <w:t>；</w:t>
      </w:r>
    </w:p>
    <w:p w14:paraId="4C1D676F">
      <w:pPr>
        <w:rPr>
          <w:rFonts w:hint="eastAsia" w:ascii="Times New Roman" w:hAnsi="Times New Roman" w:eastAsia="方正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/>
          <w:sz w:val="32"/>
          <w:szCs w:val="32"/>
        </w:rPr>
        <w:t>与交管部门合作，确保方案符合现行交通法规</w:t>
      </w:r>
      <w:r>
        <w:rPr>
          <w:rFonts w:hint="eastAsia" w:ascii="Times New Roman" w:hAnsi="Times New Roman" w:eastAsia="方正仿宋_GB2312"/>
          <w:sz w:val="32"/>
          <w:szCs w:val="32"/>
          <w:lang w:eastAsia="zh-CN"/>
        </w:rPr>
        <w:t>。</w:t>
      </w:r>
    </w:p>
    <w:p w14:paraId="2AA0F578">
      <w:pPr>
        <w:rPr>
          <w:rFonts w:hint="eastAsia" w:ascii="Times New Roman" w:hAnsi="Times New Roman" w:eastAsia="方正仿宋_GB2312"/>
          <w:b/>
          <w:bCs/>
          <w:sz w:val="32"/>
          <w:szCs w:val="32"/>
        </w:rPr>
      </w:pPr>
      <w:r>
        <w:rPr>
          <w:rFonts w:hint="eastAsia" w:ascii="Times New Roman" w:hAnsi="Times New Roman" w:eastAsia="方正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2312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Times New Roman" w:hAnsi="Times New Roman" w:eastAsia="方正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2312"/>
          <w:b/>
          <w:bCs/>
          <w:sz w:val="32"/>
          <w:szCs w:val="32"/>
        </w:rPr>
        <w:t>人工智能+环境保护</w:t>
      </w:r>
    </w:p>
    <w:p w14:paraId="66635C2A">
      <w:pPr>
        <w:rPr>
          <w:rFonts w:hint="eastAsia" w:ascii="Times New Roman" w:hAnsi="Times New Roman" w:eastAsia="方正仿宋_GB2312"/>
          <w:sz w:val="32"/>
          <w:szCs w:val="32"/>
        </w:rPr>
      </w:pPr>
      <w:r>
        <w:rPr>
          <w:rFonts w:hint="eastAsia" w:ascii="Times New Roman" w:hAnsi="Times New Roman" w:eastAsia="方正仿宋_GB2312"/>
          <w:sz w:val="32"/>
          <w:szCs w:val="32"/>
          <w:lang w:val="en-US" w:eastAsia="zh-CN"/>
        </w:rPr>
        <w:t>1、</w:t>
      </w:r>
      <w:r>
        <w:rPr>
          <w:rFonts w:hint="eastAsia" w:ascii="Times New Roman" w:hAnsi="Times New Roman" w:eastAsia="方正仿宋_GB2312"/>
          <w:sz w:val="32"/>
          <w:szCs w:val="32"/>
        </w:rPr>
        <w:t>政策依据：</w:t>
      </w:r>
    </w:p>
    <w:p w14:paraId="005A8D77">
      <w:pPr>
        <w:rPr>
          <w:rFonts w:hint="eastAsia" w:ascii="Times New Roman" w:hAnsi="Times New Roman" w:eastAsia="方正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/>
          <w:sz w:val="32"/>
          <w:szCs w:val="32"/>
        </w:rPr>
        <w:t>《“十四五”生态环境保护规划》：“构建空天地一体化生态环境监测网络”</w:t>
      </w:r>
      <w:r>
        <w:rPr>
          <w:rFonts w:hint="eastAsia" w:ascii="Times New Roman" w:hAnsi="Times New Roman" w:eastAsia="方正仿宋_GB2312"/>
          <w:sz w:val="32"/>
          <w:szCs w:val="32"/>
          <w:lang w:eastAsia="zh-CN"/>
        </w:rPr>
        <w:t>；</w:t>
      </w:r>
    </w:p>
    <w:p w14:paraId="3E70F6E7">
      <w:pPr>
        <w:rPr>
          <w:rFonts w:hint="eastAsia" w:ascii="Times New Roman" w:hAnsi="Times New Roman" w:eastAsia="方正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/>
          <w:sz w:val="32"/>
          <w:szCs w:val="32"/>
        </w:rPr>
        <w:t>生态环境部《AI赋能生态保护实施方案》：“支持AI在污染溯源、物种保护中的应用”</w:t>
      </w:r>
      <w:r>
        <w:rPr>
          <w:rFonts w:hint="eastAsia" w:ascii="Times New Roman" w:hAnsi="Times New Roman" w:eastAsia="方正仿宋_GB2312"/>
          <w:sz w:val="32"/>
          <w:szCs w:val="32"/>
          <w:lang w:eastAsia="zh-CN"/>
        </w:rPr>
        <w:t>；</w:t>
      </w:r>
    </w:p>
    <w:p w14:paraId="7F2EC075">
      <w:pPr>
        <w:rPr>
          <w:rFonts w:hint="eastAsia" w:ascii="Times New Roman" w:hAnsi="Times New Roman" w:eastAsia="方正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/>
          <w:sz w:val="32"/>
          <w:szCs w:val="32"/>
        </w:rPr>
        <w:t>2024年《碳达峰碳中和科技支撑行动方案》：“研发碳排放智能监测与优化系统”</w:t>
      </w:r>
      <w:r>
        <w:rPr>
          <w:rFonts w:hint="eastAsia" w:ascii="Times New Roman" w:hAnsi="Times New Roman" w:eastAsia="方正仿宋_GB2312"/>
          <w:sz w:val="32"/>
          <w:szCs w:val="32"/>
          <w:lang w:eastAsia="zh-CN"/>
        </w:rPr>
        <w:t>。</w:t>
      </w:r>
    </w:p>
    <w:p w14:paraId="536E1EA6">
      <w:pPr>
        <w:rPr>
          <w:rFonts w:hint="eastAsia" w:ascii="Times New Roman" w:hAnsi="Times New Roman" w:eastAsia="方正仿宋_GB2312"/>
          <w:sz w:val="32"/>
          <w:szCs w:val="32"/>
        </w:rPr>
      </w:pPr>
      <w:r>
        <w:rPr>
          <w:rFonts w:hint="eastAsia" w:ascii="Times New Roman" w:hAnsi="Times New Roman" w:eastAsia="方正仿宋_GB2312"/>
          <w:sz w:val="32"/>
          <w:szCs w:val="32"/>
          <w:lang w:val="en-US" w:eastAsia="zh-CN"/>
        </w:rPr>
        <w:t>2、</w:t>
      </w:r>
      <w:r>
        <w:rPr>
          <w:rFonts w:hint="eastAsia" w:ascii="Times New Roman" w:hAnsi="Times New Roman" w:eastAsia="方正仿宋_GB2312"/>
          <w:sz w:val="32"/>
          <w:szCs w:val="32"/>
        </w:rPr>
        <w:t>选题亮点：</w:t>
      </w:r>
    </w:p>
    <w:p w14:paraId="238DF497">
      <w:pPr>
        <w:rPr>
          <w:rFonts w:hint="eastAsia" w:ascii="Times New Roman" w:hAnsi="Times New Roman" w:eastAsia="方正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/>
          <w:sz w:val="32"/>
          <w:szCs w:val="32"/>
        </w:rPr>
        <w:t>公益属性强：契合“双碳”目标，易获政府与社会支持</w:t>
      </w:r>
      <w:r>
        <w:rPr>
          <w:rFonts w:hint="eastAsia" w:ascii="Times New Roman" w:hAnsi="Times New Roman" w:eastAsia="方正仿宋_GB2312"/>
          <w:sz w:val="32"/>
          <w:szCs w:val="32"/>
          <w:lang w:eastAsia="zh-CN"/>
        </w:rPr>
        <w:t>；</w:t>
      </w:r>
    </w:p>
    <w:p w14:paraId="516091A8">
      <w:pPr>
        <w:rPr>
          <w:rFonts w:hint="eastAsia" w:ascii="Times New Roman" w:hAnsi="Times New Roman" w:eastAsia="方正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/>
          <w:sz w:val="32"/>
          <w:szCs w:val="32"/>
        </w:rPr>
        <w:t>技术创新空间大：可结合卫星遥感、生物声学等交叉学科</w:t>
      </w:r>
      <w:r>
        <w:rPr>
          <w:rFonts w:hint="eastAsia" w:ascii="Times New Roman" w:hAnsi="Times New Roman" w:eastAsia="方正仿宋_GB2312"/>
          <w:sz w:val="32"/>
          <w:szCs w:val="32"/>
          <w:lang w:eastAsia="zh-CN"/>
        </w:rPr>
        <w:t>。</w:t>
      </w:r>
    </w:p>
    <w:p w14:paraId="72192A99">
      <w:pPr>
        <w:rPr>
          <w:rFonts w:hint="eastAsia" w:ascii="Times New Roman" w:hAnsi="Times New Roman" w:eastAsia="方正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/>
          <w:sz w:val="32"/>
          <w:szCs w:val="32"/>
          <w:lang w:val="en-US" w:eastAsia="zh-CN"/>
        </w:rPr>
        <w:t>3、</w:t>
      </w:r>
      <w:r>
        <w:rPr>
          <w:rFonts w:hint="eastAsia" w:ascii="Times New Roman" w:hAnsi="Times New Roman" w:eastAsia="方正仿宋_GB2312"/>
          <w:sz w:val="32"/>
          <w:szCs w:val="32"/>
        </w:rPr>
        <w:t>具体选题示例</w:t>
      </w:r>
      <w:r>
        <w:rPr>
          <w:rFonts w:hint="eastAsia" w:ascii="Times New Roman" w:hAnsi="Times New Roman" w:eastAsia="方正仿宋_GB2312"/>
          <w:sz w:val="32"/>
          <w:szCs w:val="32"/>
          <w:lang w:eastAsia="zh-CN"/>
        </w:rPr>
        <w:t>：</w:t>
      </w:r>
    </w:p>
    <w:p w14:paraId="04FCA5FC">
      <w:pPr>
        <w:rPr>
          <w:rFonts w:hint="eastAsia" w:ascii="Times New Roman" w:hAnsi="Times New Roman" w:eastAsia="方正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/>
          <w:sz w:val="32"/>
          <w:szCs w:val="32"/>
        </w:rPr>
        <w:t>“碳迹追踪”——工业园区碳排放实时监测与优化决策系统（集成红外光谱与无人机巡检）</w:t>
      </w:r>
      <w:r>
        <w:rPr>
          <w:rFonts w:hint="eastAsia" w:ascii="Times New Roman" w:hAnsi="Times New Roman" w:eastAsia="方正仿宋_GB2312"/>
          <w:sz w:val="32"/>
          <w:szCs w:val="32"/>
          <w:lang w:eastAsia="zh-CN"/>
        </w:rPr>
        <w:t>；</w:t>
      </w:r>
    </w:p>
    <w:p w14:paraId="0F20B75B">
      <w:pPr>
        <w:rPr>
          <w:rFonts w:hint="eastAsia" w:ascii="Times New Roman" w:hAnsi="Times New Roman" w:eastAsia="方正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/>
          <w:sz w:val="32"/>
          <w:szCs w:val="32"/>
        </w:rPr>
        <w:t>“鲸语者”——基于水下声呐的鲸类种群识别与保护预警平台（与中科院深海所合作，识别准确率&gt;95%）</w:t>
      </w:r>
      <w:r>
        <w:rPr>
          <w:rFonts w:hint="eastAsia" w:ascii="Times New Roman" w:hAnsi="Times New Roman" w:eastAsia="方正仿宋_GB2312"/>
          <w:sz w:val="32"/>
          <w:szCs w:val="32"/>
          <w:lang w:eastAsia="zh-CN"/>
        </w:rPr>
        <w:t>；</w:t>
      </w:r>
    </w:p>
    <w:p w14:paraId="2A5F3B21">
      <w:pPr>
        <w:rPr>
          <w:rFonts w:hint="eastAsia" w:ascii="Times New Roman" w:hAnsi="Times New Roman" w:eastAsia="方正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/>
          <w:sz w:val="32"/>
          <w:szCs w:val="32"/>
        </w:rPr>
        <w:t>“污源猎手”——多源数据融合的河道污染溯源与治理评估模型（结合卫星影像与水质传感器数据）</w:t>
      </w:r>
      <w:r>
        <w:rPr>
          <w:rFonts w:hint="eastAsia" w:ascii="Times New Roman" w:hAnsi="Times New Roman" w:eastAsia="方正仿宋_GB2312"/>
          <w:sz w:val="32"/>
          <w:szCs w:val="32"/>
          <w:lang w:eastAsia="zh-CN"/>
        </w:rPr>
        <w:t>。</w:t>
      </w:r>
    </w:p>
    <w:p w14:paraId="214524B5">
      <w:pPr>
        <w:rPr>
          <w:rFonts w:hint="eastAsia" w:ascii="Times New Roman" w:hAnsi="Times New Roman" w:eastAsia="方正仿宋_GB2312"/>
          <w:sz w:val="32"/>
          <w:szCs w:val="32"/>
        </w:rPr>
      </w:pPr>
      <w:r>
        <w:rPr>
          <w:rFonts w:hint="eastAsia" w:ascii="Times New Roman" w:hAnsi="Times New Roman" w:eastAsia="方正仿宋_GB2312"/>
          <w:sz w:val="32"/>
          <w:szCs w:val="32"/>
          <w:lang w:val="en-US" w:eastAsia="zh-CN"/>
        </w:rPr>
        <w:t>4、</w:t>
      </w:r>
      <w:r>
        <w:rPr>
          <w:rFonts w:hint="eastAsia" w:ascii="Times New Roman" w:hAnsi="Times New Roman" w:eastAsia="方正仿宋_GB2312"/>
          <w:sz w:val="32"/>
          <w:szCs w:val="32"/>
        </w:rPr>
        <w:t>注意点：</w:t>
      </w:r>
    </w:p>
    <w:p w14:paraId="294CEA63">
      <w:pPr>
        <w:rPr>
          <w:rFonts w:hint="eastAsia" w:ascii="Times New Roman" w:hAnsi="Times New Roman" w:eastAsia="方正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/>
          <w:sz w:val="32"/>
          <w:szCs w:val="32"/>
        </w:rPr>
        <w:t>野外部署需考虑设备续航与抗恶劣环境能力（如防水、防腐蚀）</w:t>
      </w:r>
      <w:r>
        <w:rPr>
          <w:rFonts w:hint="eastAsia" w:ascii="Times New Roman" w:hAnsi="Times New Roman" w:eastAsia="方正仿宋_GB2312"/>
          <w:sz w:val="32"/>
          <w:szCs w:val="32"/>
          <w:lang w:eastAsia="zh-CN"/>
        </w:rPr>
        <w:t>；</w:t>
      </w:r>
    </w:p>
    <w:p w14:paraId="7D1311C9">
      <w:pPr>
        <w:rPr>
          <w:rFonts w:hint="eastAsia" w:ascii="Times New Roman" w:hAnsi="Times New Roman" w:eastAsia="方正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/>
          <w:sz w:val="32"/>
          <w:szCs w:val="32"/>
        </w:rPr>
        <w:t>数据采集需符合环保部门标准，确保监测结果权威性</w:t>
      </w:r>
      <w:r>
        <w:rPr>
          <w:rFonts w:hint="eastAsia" w:ascii="Times New Roman" w:hAnsi="Times New Roman" w:eastAsia="方正仿宋_GB2312"/>
          <w:sz w:val="32"/>
          <w:szCs w:val="32"/>
          <w:lang w:eastAsia="zh-CN"/>
        </w:rPr>
        <w:t>。</w:t>
      </w:r>
    </w:p>
    <w:p w14:paraId="473977B1">
      <w:pPr>
        <w:rPr>
          <w:rFonts w:hint="eastAsia" w:ascii="Times New Roman" w:hAnsi="Times New Roman" w:eastAsia="方正仿宋_GB2312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2312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 w:eastAsia="方正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2312"/>
          <w:b/>
          <w:bCs/>
          <w:sz w:val="32"/>
          <w:szCs w:val="32"/>
        </w:rPr>
        <w:t>人工智能+政务管理</w:t>
      </w:r>
    </w:p>
    <w:p w14:paraId="07AD4E87">
      <w:pPr>
        <w:rPr>
          <w:rFonts w:hint="eastAsia" w:ascii="Times New Roman" w:hAnsi="Times New Roman" w:eastAsia="方正仿宋_GB2312"/>
          <w:sz w:val="32"/>
          <w:szCs w:val="32"/>
        </w:rPr>
      </w:pPr>
      <w:r>
        <w:rPr>
          <w:rFonts w:hint="eastAsia" w:ascii="Times New Roman" w:hAnsi="Times New Roman" w:eastAsia="方正仿宋_GB2312"/>
          <w:sz w:val="32"/>
          <w:szCs w:val="32"/>
          <w:lang w:val="en-US" w:eastAsia="zh-CN"/>
        </w:rPr>
        <w:t>1、</w:t>
      </w:r>
      <w:r>
        <w:rPr>
          <w:rFonts w:hint="eastAsia" w:ascii="Times New Roman" w:hAnsi="Times New Roman" w:eastAsia="方正仿宋_GB2312"/>
          <w:sz w:val="32"/>
          <w:szCs w:val="32"/>
        </w:rPr>
        <w:t>政策依据：</w:t>
      </w:r>
    </w:p>
    <w:p w14:paraId="7AF55ECE">
      <w:pPr>
        <w:rPr>
          <w:rFonts w:hint="eastAsia" w:ascii="Times New Roman" w:hAnsi="Times New Roman" w:eastAsia="方正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/>
          <w:sz w:val="32"/>
          <w:szCs w:val="32"/>
        </w:rPr>
        <w:t>《国务院关于加强数字政府建设的指导意见》：“推动AI在政务服务、社会治理中的深度应用”</w:t>
      </w:r>
      <w:r>
        <w:rPr>
          <w:rFonts w:hint="eastAsia" w:ascii="Times New Roman" w:hAnsi="Times New Roman" w:eastAsia="方正仿宋_GB2312"/>
          <w:sz w:val="32"/>
          <w:szCs w:val="32"/>
          <w:lang w:eastAsia="zh-CN"/>
        </w:rPr>
        <w:t>；</w:t>
      </w:r>
    </w:p>
    <w:p w14:paraId="6021D637">
      <w:pPr>
        <w:rPr>
          <w:rFonts w:hint="eastAsia" w:ascii="Times New Roman" w:hAnsi="Times New Roman" w:eastAsia="方正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/>
          <w:sz w:val="32"/>
          <w:szCs w:val="32"/>
        </w:rPr>
        <w:t>《“十四五”国家信息化规划》：“建设智慧城市大脑，提升政务响应效率”</w:t>
      </w:r>
      <w:r>
        <w:rPr>
          <w:rFonts w:hint="eastAsia" w:ascii="Times New Roman" w:hAnsi="Times New Roman" w:eastAsia="方正仿宋_GB2312"/>
          <w:sz w:val="32"/>
          <w:szCs w:val="32"/>
          <w:lang w:eastAsia="zh-CN"/>
        </w:rPr>
        <w:t>；</w:t>
      </w:r>
    </w:p>
    <w:p w14:paraId="21F06384">
      <w:pPr>
        <w:rPr>
          <w:rFonts w:hint="eastAsia" w:ascii="Times New Roman" w:hAnsi="Times New Roman" w:eastAsia="方正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/>
          <w:sz w:val="32"/>
          <w:szCs w:val="32"/>
        </w:rPr>
        <w:t>2024年《全国一体化政务大数据体系建设指南》：“鼓励AI技术优化政务流程”</w:t>
      </w:r>
      <w:r>
        <w:rPr>
          <w:rFonts w:hint="eastAsia" w:ascii="Times New Roman" w:hAnsi="Times New Roman" w:eastAsia="方正仿宋_GB2312"/>
          <w:sz w:val="32"/>
          <w:szCs w:val="32"/>
          <w:lang w:eastAsia="zh-CN"/>
        </w:rPr>
        <w:t>。</w:t>
      </w:r>
    </w:p>
    <w:p w14:paraId="6CBD1DC5">
      <w:pPr>
        <w:rPr>
          <w:rFonts w:hint="eastAsia" w:ascii="Times New Roman" w:hAnsi="Times New Roman" w:eastAsia="方正仿宋_GB2312"/>
          <w:sz w:val="32"/>
          <w:szCs w:val="32"/>
        </w:rPr>
      </w:pPr>
      <w:r>
        <w:rPr>
          <w:rFonts w:hint="eastAsia" w:ascii="Times New Roman" w:hAnsi="Times New Roman" w:eastAsia="方正仿宋_GB2312"/>
          <w:sz w:val="32"/>
          <w:szCs w:val="32"/>
          <w:lang w:val="en-US" w:eastAsia="zh-CN"/>
        </w:rPr>
        <w:t>2、</w:t>
      </w:r>
      <w:r>
        <w:rPr>
          <w:rFonts w:hint="eastAsia" w:ascii="Times New Roman" w:hAnsi="Times New Roman" w:eastAsia="方正仿宋_GB2312"/>
          <w:sz w:val="32"/>
          <w:szCs w:val="32"/>
        </w:rPr>
        <w:t>选题亮点：  </w:t>
      </w:r>
    </w:p>
    <w:p w14:paraId="1B684C04">
      <w:pPr>
        <w:rPr>
          <w:rFonts w:hint="eastAsia" w:ascii="Times New Roman" w:hAnsi="Times New Roman" w:eastAsia="方正仿宋_GB2312"/>
          <w:sz w:val="32"/>
          <w:szCs w:val="32"/>
        </w:rPr>
      </w:pPr>
      <w:r>
        <w:rPr>
          <w:rFonts w:hint="eastAsia" w:ascii="Times New Roman" w:hAnsi="Times New Roman" w:eastAsia="方正仿宋_GB2312"/>
          <w:sz w:val="32"/>
          <w:szCs w:val="32"/>
        </w:rPr>
        <w:t>政策支持力度大：数字政府建设是各地“一把手工程”</w:t>
      </w:r>
      <w:r>
        <w:rPr>
          <w:rFonts w:hint="eastAsia" w:ascii="Times New Roman" w:hAnsi="Times New Roman" w:eastAsia="方正仿宋_GB2312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2312"/>
          <w:sz w:val="32"/>
          <w:szCs w:val="32"/>
        </w:rPr>
        <w:t> </w:t>
      </w:r>
    </w:p>
    <w:p w14:paraId="62F9D35A">
      <w:pPr>
        <w:rPr>
          <w:rFonts w:hint="eastAsia" w:ascii="Times New Roman" w:hAnsi="Times New Roman" w:eastAsia="方正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/>
          <w:sz w:val="32"/>
          <w:szCs w:val="32"/>
        </w:rPr>
        <w:t>社会效益显著：提升政务透明度和公众满意度</w:t>
      </w:r>
      <w:r>
        <w:rPr>
          <w:rFonts w:hint="eastAsia" w:ascii="Times New Roman" w:hAnsi="Times New Roman" w:eastAsia="方正仿宋_GB2312"/>
          <w:sz w:val="32"/>
          <w:szCs w:val="32"/>
          <w:lang w:eastAsia="zh-CN"/>
        </w:rPr>
        <w:t>。</w:t>
      </w:r>
    </w:p>
    <w:p w14:paraId="11FAFF24">
      <w:pPr>
        <w:rPr>
          <w:rFonts w:hint="eastAsia" w:ascii="Times New Roman" w:hAnsi="Times New Roman" w:eastAsia="方正仿宋_GB2312"/>
          <w:sz w:val="32"/>
          <w:szCs w:val="32"/>
        </w:rPr>
      </w:pPr>
      <w:r>
        <w:rPr>
          <w:rFonts w:hint="eastAsia" w:ascii="Times New Roman" w:hAnsi="Times New Roman" w:eastAsia="方正仿宋_GB2312"/>
          <w:sz w:val="32"/>
          <w:szCs w:val="32"/>
          <w:lang w:val="en-US" w:eastAsia="zh-CN"/>
        </w:rPr>
        <w:t>3、</w:t>
      </w:r>
      <w:r>
        <w:rPr>
          <w:rFonts w:hint="eastAsia" w:ascii="Times New Roman" w:hAnsi="Times New Roman" w:eastAsia="方正仿宋_GB2312"/>
          <w:sz w:val="32"/>
          <w:szCs w:val="32"/>
        </w:rPr>
        <w:t>具体选题示例：</w:t>
      </w:r>
    </w:p>
    <w:p w14:paraId="11548F41">
      <w:pPr>
        <w:rPr>
          <w:rFonts w:hint="eastAsia" w:ascii="Times New Roman" w:hAnsi="Times New Roman" w:eastAsia="方正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/>
          <w:sz w:val="32"/>
          <w:szCs w:val="32"/>
        </w:rPr>
        <w:t>“一网通办2.0”——AI语音助手驱动的跨部门政务协同服务平台（支持方言识别与智能填表）</w:t>
      </w:r>
      <w:r>
        <w:rPr>
          <w:rFonts w:hint="eastAsia" w:ascii="Times New Roman" w:hAnsi="Times New Roman" w:eastAsia="方正仿宋_GB2312"/>
          <w:sz w:val="32"/>
          <w:szCs w:val="32"/>
          <w:lang w:eastAsia="zh-CN"/>
        </w:rPr>
        <w:t>；</w:t>
      </w:r>
    </w:p>
    <w:p w14:paraId="41C35242">
      <w:pPr>
        <w:rPr>
          <w:rFonts w:hint="eastAsia" w:ascii="Times New Roman" w:hAnsi="Times New Roman" w:eastAsia="方正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/>
          <w:sz w:val="32"/>
          <w:szCs w:val="32"/>
        </w:rPr>
        <w:t>“舆情哨兵”——基于情感分析的重大事件社会风险预警系统（实时监测微博、抖音等平台）</w:t>
      </w:r>
      <w:r>
        <w:rPr>
          <w:rFonts w:hint="eastAsia" w:ascii="Times New Roman" w:hAnsi="Times New Roman" w:eastAsia="方正仿宋_GB2312"/>
          <w:sz w:val="32"/>
          <w:szCs w:val="32"/>
          <w:lang w:eastAsia="zh-CN"/>
        </w:rPr>
        <w:t>；</w:t>
      </w:r>
    </w:p>
    <w:p w14:paraId="62AB7369">
      <w:pPr>
        <w:rPr>
          <w:rFonts w:hint="eastAsia" w:ascii="Times New Roman" w:hAnsi="Times New Roman" w:eastAsia="方正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/>
          <w:sz w:val="32"/>
          <w:szCs w:val="32"/>
        </w:rPr>
        <w:t>“智审通”——面向行政审批材料的AI自动化核验与合规性检查工具（替代人工审核，效率提升80%）</w:t>
      </w:r>
      <w:r>
        <w:rPr>
          <w:rFonts w:hint="eastAsia" w:ascii="Times New Roman" w:hAnsi="Times New Roman" w:eastAsia="方正仿宋_GB2312"/>
          <w:sz w:val="32"/>
          <w:szCs w:val="32"/>
          <w:lang w:eastAsia="zh-CN"/>
        </w:rPr>
        <w:t>。</w:t>
      </w:r>
    </w:p>
    <w:p w14:paraId="56C9AE58">
      <w:pPr>
        <w:rPr>
          <w:rFonts w:hint="eastAsia" w:ascii="Times New Roman" w:hAnsi="Times New Roman" w:eastAsia="方正仿宋_GB2312"/>
          <w:sz w:val="32"/>
          <w:szCs w:val="32"/>
        </w:rPr>
      </w:pPr>
      <w:r>
        <w:rPr>
          <w:rFonts w:hint="eastAsia" w:ascii="Times New Roman" w:hAnsi="Times New Roman" w:eastAsia="方正仿宋_GB2312"/>
          <w:sz w:val="32"/>
          <w:szCs w:val="32"/>
          <w:lang w:val="en-US" w:eastAsia="zh-CN"/>
        </w:rPr>
        <w:t>4、</w:t>
      </w:r>
      <w:r>
        <w:rPr>
          <w:rFonts w:hint="eastAsia" w:ascii="Times New Roman" w:hAnsi="Times New Roman" w:eastAsia="方正仿宋_GB2312"/>
          <w:sz w:val="32"/>
          <w:szCs w:val="32"/>
        </w:rPr>
        <w:t>注意点：</w:t>
      </w:r>
    </w:p>
    <w:p w14:paraId="063467EF">
      <w:pPr>
        <w:rPr>
          <w:rFonts w:hint="eastAsia" w:ascii="Times New Roman" w:hAnsi="Times New Roman" w:eastAsia="方正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/>
          <w:sz w:val="32"/>
          <w:szCs w:val="32"/>
        </w:rPr>
        <w:t>需严格遵循政务数据安全规范（如等保2.0）</w:t>
      </w:r>
      <w:r>
        <w:rPr>
          <w:rFonts w:hint="eastAsia" w:ascii="Times New Roman" w:hAnsi="Times New Roman" w:eastAsia="方正仿宋_GB2312"/>
          <w:sz w:val="32"/>
          <w:szCs w:val="32"/>
          <w:lang w:eastAsia="zh-CN"/>
        </w:rPr>
        <w:t>；</w:t>
      </w:r>
    </w:p>
    <w:p w14:paraId="52B77D4D">
      <w:pPr>
        <w:rPr>
          <w:rFonts w:hint="eastAsia" w:ascii="Times New Roman" w:hAnsi="Times New Roman" w:eastAsia="方正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/>
          <w:sz w:val="32"/>
          <w:szCs w:val="32"/>
        </w:rPr>
        <w:t>避免“技术至上”，重视老年人等群体的使用体验（增加语音导览功能）</w:t>
      </w:r>
      <w:r>
        <w:rPr>
          <w:rFonts w:hint="eastAsia" w:ascii="Times New Roman" w:hAnsi="Times New Roman" w:eastAsia="方正仿宋_GB2312"/>
          <w:sz w:val="32"/>
          <w:szCs w:val="32"/>
          <w:lang w:eastAsia="zh-CN"/>
        </w:rPr>
        <w:t>。</w:t>
      </w:r>
    </w:p>
    <w:p w14:paraId="712F228D">
      <w:pPr>
        <w:rPr>
          <w:rFonts w:hint="eastAsia" w:ascii="Times New Roman" w:hAnsi="Times New Roman" w:eastAsia="方正仿宋_GB2312"/>
          <w:b/>
          <w:bCs/>
          <w:sz w:val="32"/>
          <w:szCs w:val="32"/>
        </w:rPr>
      </w:pPr>
      <w:r>
        <w:rPr>
          <w:rFonts w:hint="eastAsia" w:ascii="Times New Roman" w:hAnsi="Times New Roman" w:eastAsia="方正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2312"/>
          <w:b/>
          <w:bCs/>
          <w:sz w:val="32"/>
          <w:szCs w:val="32"/>
          <w:lang w:val="en-US" w:eastAsia="zh-CN"/>
        </w:rPr>
        <w:t>八</w:t>
      </w:r>
      <w:r>
        <w:rPr>
          <w:rFonts w:hint="eastAsia" w:ascii="Times New Roman" w:hAnsi="Times New Roman" w:eastAsia="方正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2312"/>
          <w:b/>
          <w:bCs/>
          <w:sz w:val="32"/>
          <w:szCs w:val="32"/>
        </w:rPr>
        <w:t>人工智能+文化旅游</w:t>
      </w:r>
    </w:p>
    <w:p w14:paraId="42B94DC9">
      <w:pPr>
        <w:rPr>
          <w:rFonts w:hint="eastAsia" w:ascii="Times New Roman" w:hAnsi="Times New Roman" w:eastAsia="方正仿宋_GB2312"/>
          <w:sz w:val="32"/>
          <w:szCs w:val="32"/>
        </w:rPr>
      </w:pPr>
      <w:r>
        <w:rPr>
          <w:rFonts w:hint="eastAsia" w:ascii="Times New Roman" w:hAnsi="Times New Roman" w:eastAsia="方正仿宋_GB2312"/>
          <w:sz w:val="32"/>
          <w:szCs w:val="32"/>
          <w:lang w:val="en-US" w:eastAsia="zh-CN"/>
        </w:rPr>
        <w:t>1、</w:t>
      </w:r>
      <w:r>
        <w:rPr>
          <w:rFonts w:hint="eastAsia" w:ascii="Times New Roman" w:hAnsi="Times New Roman" w:eastAsia="方正仿宋_GB2312"/>
          <w:sz w:val="32"/>
          <w:szCs w:val="32"/>
        </w:rPr>
        <w:t>政策依据：</w:t>
      </w:r>
    </w:p>
    <w:p w14:paraId="02D5A033">
      <w:pPr>
        <w:rPr>
          <w:rFonts w:hint="eastAsia" w:ascii="Times New Roman" w:hAnsi="Times New Roman" w:eastAsia="方正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/>
          <w:sz w:val="32"/>
          <w:szCs w:val="32"/>
        </w:rPr>
        <w:t>文旅部《“十四五”文化和旅游发展规划》：“推进智慧景区、数字文化遗产保护”</w:t>
      </w:r>
      <w:r>
        <w:rPr>
          <w:rFonts w:hint="eastAsia" w:ascii="Times New Roman" w:hAnsi="Times New Roman" w:eastAsia="方正仿宋_GB2312"/>
          <w:sz w:val="32"/>
          <w:szCs w:val="32"/>
          <w:lang w:eastAsia="zh-CN"/>
        </w:rPr>
        <w:t>；</w:t>
      </w:r>
    </w:p>
    <w:p w14:paraId="27AA2FF0">
      <w:pPr>
        <w:rPr>
          <w:rFonts w:hint="eastAsia" w:ascii="Times New Roman" w:hAnsi="Times New Roman" w:eastAsia="方正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/>
          <w:sz w:val="32"/>
          <w:szCs w:val="32"/>
        </w:rPr>
        <w:t>《关于推进“互联网+旅游”发展的意见》：“鼓励AI在游客服务、文化传播中的创新应用”</w:t>
      </w:r>
      <w:r>
        <w:rPr>
          <w:rFonts w:hint="eastAsia" w:ascii="Times New Roman" w:hAnsi="Times New Roman" w:eastAsia="方正仿宋_GB2312"/>
          <w:sz w:val="32"/>
          <w:szCs w:val="32"/>
          <w:lang w:eastAsia="zh-CN"/>
        </w:rPr>
        <w:t>；</w:t>
      </w:r>
    </w:p>
    <w:p w14:paraId="3A0893D5">
      <w:pPr>
        <w:rPr>
          <w:rFonts w:hint="eastAsia" w:ascii="Times New Roman" w:hAnsi="Times New Roman" w:eastAsia="方正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/>
          <w:sz w:val="32"/>
          <w:szCs w:val="32"/>
        </w:rPr>
        <w:t>2024年《非物质文化遗产数字化保护指南》：“支持AI技术复原濒危非遗技艺”</w:t>
      </w:r>
      <w:r>
        <w:rPr>
          <w:rFonts w:hint="eastAsia" w:ascii="Times New Roman" w:hAnsi="Times New Roman" w:eastAsia="方正仿宋_GB2312"/>
          <w:sz w:val="32"/>
          <w:szCs w:val="32"/>
          <w:lang w:eastAsia="zh-CN"/>
        </w:rPr>
        <w:t>。</w:t>
      </w:r>
    </w:p>
    <w:p w14:paraId="0D3E67C7">
      <w:pPr>
        <w:rPr>
          <w:rFonts w:hint="eastAsia" w:ascii="Times New Roman" w:hAnsi="Times New Roman" w:eastAsia="方正仿宋_GB2312"/>
          <w:sz w:val="32"/>
          <w:szCs w:val="32"/>
        </w:rPr>
      </w:pPr>
      <w:r>
        <w:rPr>
          <w:rFonts w:hint="eastAsia" w:ascii="Times New Roman" w:hAnsi="Times New Roman" w:eastAsia="方正仿宋_GB2312"/>
          <w:sz w:val="32"/>
          <w:szCs w:val="32"/>
          <w:lang w:val="en-US" w:eastAsia="zh-CN"/>
        </w:rPr>
        <w:t>2、</w:t>
      </w:r>
      <w:r>
        <w:rPr>
          <w:rFonts w:hint="eastAsia" w:ascii="Times New Roman" w:hAnsi="Times New Roman" w:eastAsia="方正仿宋_GB2312"/>
          <w:sz w:val="32"/>
          <w:szCs w:val="32"/>
        </w:rPr>
        <w:t>选题亮点：</w:t>
      </w:r>
    </w:p>
    <w:p w14:paraId="2B0B421D">
      <w:pPr>
        <w:rPr>
          <w:rFonts w:hint="eastAsia" w:ascii="Times New Roman" w:hAnsi="Times New Roman" w:eastAsia="方正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/>
          <w:sz w:val="32"/>
          <w:szCs w:val="32"/>
        </w:rPr>
        <w:t>文化传播价值高：助力非遗数字化、文旅IP打造</w:t>
      </w:r>
      <w:r>
        <w:rPr>
          <w:rFonts w:hint="eastAsia" w:ascii="Times New Roman" w:hAnsi="Times New Roman" w:eastAsia="方正仿宋_GB2312"/>
          <w:sz w:val="32"/>
          <w:szCs w:val="32"/>
          <w:lang w:eastAsia="zh-CN"/>
        </w:rPr>
        <w:t>；</w:t>
      </w:r>
    </w:p>
    <w:p w14:paraId="6ACF98E1">
      <w:pPr>
        <w:rPr>
          <w:rFonts w:hint="eastAsia" w:ascii="Times New Roman" w:hAnsi="Times New Roman" w:eastAsia="方正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/>
          <w:sz w:val="32"/>
          <w:szCs w:val="32"/>
        </w:rPr>
        <w:t>用户体验导向：通过智能化提升游览便捷性与趣味性</w:t>
      </w:r>
      <w:r>
        <w:rPr>
          <w:rFonts w:hint="eastAsia" w:ascii="Times New Roman" w:hAnsi="Times New Roman" w:eastAsia="方正仿宋_GB2312"/>
          <w:sz w:val="32"/>
          <w:szCs w:val="32"/>
          <w:lang w:eastAsia="zh-CN"/>
        </w:rPr>
        <w:t>。</w:t>
      </w:r>
    </w:p>
    <w:p w14:paraId="78BF051D">
      <w:pPr>
        <w:rPr>
          <w:rFonts w:hint="eastAsia" w:ascii="Times New Roman" w:hAnsi="Times New Roman" w:eastAsia="方正仿宋_GB2312"/>
          <w:sz w:val="32"/>
          <w:szCs w:val="32"/>
        </w:rPr>
      </w:pPr>
      <w:r>
        <w:rPr>
          <w:rFonts w:hint="eastAsia" w:ascii="Times New Roman" w:hAnsi="Times New Roman" w:eastAsia="方正仿宋_GB2312"/>
          <w:sz w:val="32"/>
          <w:szCs w:val="32"/>
          <w:lang w:val="en-US" w:eastAsia="zh-CN"/>
        </w:rPr>
        <w:t>3、</w:t>
      </w:r>
      <w:r>
        <w:rPr>
          <w:rFonts w:hint="eastAsia" w:ascii="Times New Roman" w:hAnsi="Times New Roman" w:eastAsia="方正仿宋_GB2312"/>
          <w:sz w:val="32"/>
          <w:szCs w:val="32"/>
        </w:rPr>
        <w:t>具体选题示例：</w:t>
      </w:r>
    </w:p>
    <w:p w14:paraId="5F79734C">
      <w:pPr>
        <w:rPr>
          <w:rFonts w:hint="eastAsia" w:ascii="Times New Roman" w:hAnsi="Times New Roman" w:eastAsia="方正仿宋_GB2312"/>
          <w:sz w:val="32"/>
          <w:szCs w:val="32"/>
        </w:rPr>
      </w:pPr>
      <w:r>
        <w:rPr>
          <w:rFonts w:hint="eastAsia" w:ascii="Times New Roman" w:hAnsi="Times New Roman" w:eastAsia="方正仿宋_GB2312"/>
          <w:sz w:val="32"/>
          <w:szCs w:val="32"/>
        </w:rPr>
        <w:t>“敦煌幻境”——AR+AI驱动的莫高窟壁画沉浸式修复与互动展览系统（游客可“触摸”千年壁画）</w:t>
      </w:r>
      <w:r>
        <w:rPr>
          <w:rFonts w:hint="eastAsia" w:ascii="Times New Roman" w:hAnsi="Times New Roman" w:eastAsia="方正仿宋_GB2312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2312"/>
          <w:sz w:val="32"/>
          <w:szCs w:val="32"/>
        </w:rPr>
        <w:t> </w:t>
      </w:r>
    </w:p>
    <w:p w14:paraId="2340A65C">
      <w:pPr>
        <w:rPr>
          <w:rFonts w:hint="eastAsia" w:ascii="Times New Roman" w:hAnsi="Times New Roman" w:eastAsia="方正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/>
          <w:sz w:val="32"/>
          <w:szCs w:val="32"/>
        </w:rPr>
        <w:t>“诗路寻踪”——基于LBS的唐诗文化地图智能导览APP（结合GPS定位与AI诗人对话功能）</w:t>
      </w:r>
      <w:r>
        <w:rPr>
          <w:rFonts w:hint="eastAsia" w:ascii="Times New Roman" w:hAnsi="Times New Roman" w:eastAsia="方正仿宋_GB2312"/>
          <w:sz w:val="32"/>
          <w:szCs w:val="32"/>
          <w:lang w:eastAsia="zh-CN"/>
        </w:rPr>
        <w:t>；</w:t>
      </w:r>
    </w:p>
    <w:p w14:paraId="3D7A30FF">
      <w:pPr>
        <w:rPr>
          <w:rFonts w:hint="eastAsia" w:ascii="Times New Roman" w:hAnsi="Times New Roman" w:eastAsia="方正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/>
          <w:sz w:val="32"/>
          <w:szCs w:val="32"/>
        </w:rPr>
        <w:t>“非遗守护者”——传统手工艺3D建模与AI辅助传承教学平台（适配景泰蓝、苏绣等20类非遗</w:t>
      </w:r>
      <w:r>
        <w:rPr>
          <w:rFonts w:hint="eastAsia" w:ascii="Times New Roman" w:hAnsi="Times New Roman" w:eastAsia="方正仿宋_GB2312"/>
          <w:sz w:val="32"/>
          <w:szCs w:val="32"/>
          <w:lang w:eastAsia="zh-CN"/>
        </w:rPr>
        <w:t>）。</w:t>
      </w:r>
    </w:p>
    <w:p w14:paraId="48C4CB32">
      <w:pPr>
        <w:rPr>
          <w:rFonts w:hint="eastAsia" w:ascii="Times New Roman" w:hAnsi="Times New Roman" w:eastAsia="方正仿宋_GB2312"/>
          <w:sz w:val="32"/>
          <w:szCs w:val="32"/>
        </w:rPr>
      </w:pPr>
      <w:r>
        <w:rPr>
          <w:rFonts w:hint="eastAsia" w:ascii="Times New Roman" w:hAnsi="Times New Roman" w:eastAsia="方正仿宋_GB2312"/>
          <w:sz w:val="32"/>
          <w:szCs w:val="32"/>
          <w:lang w:val="en-US" w:eastAsia="zh-CN"/>
        </w:rPr>
        <w:t>4、</w:t>
      </w:r>
      <w:r>
        <w:rPr>
          <w:rFonts w:hint="eastAsia" w:ascii="Times New Roman" w:hAnsi="Times New Roman" w:eastAsia="方正仿宋_GB2312"/>
          <w:sz w:val="32"/>
          <w:szCs w:val="32"/>
        </w:rPr>
        <w:t>注意点：</w:t>
      </w:r>
    </w:p>
    <w:p w14:paraId="7D08CD54">
      <w:pPr>
        <w:rPr>
          <w:rFonts w:hint="eastAsia" w:ascii="Times New Roman" w:hAnsi="Times New Roman" w:eastAsia="方正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/>
          <w:sz w:val="32"/>
          <w:szCs w:val="32"/>
        </w:rPr>
        <w:t>需平衡技术应用与文化原真性，避免过度数字化</w:t>
      </w:r>
      <w:r>
        <w:rPr>
          <w:rFonts w:hint="eastAsia" w:ascii="Times New Roman" w:hAnsi="Times New Roman" w:eastAsia="方正仿宋_GB2312"/>
          <w:sz w:val="32"/>
          <w:szCs w:val="32"/>
          <w:lang w:eastAsia="zh-CN"/>
        </w:rPr>
        <w:t>；</w:t>
      </w:r>
    </w:p>
    <w:p w14:paraId="2DCC005D">
      <w:pPr>
        <w:rPr>
          <w:rFonts w:hint="eastAsia" w:ascii="Times New Roman" w:hAnsi="Times New Roman" w:eastAsia="方正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/>
          <w:sz w:val="32"/>
          <w:szCs w:val="32"/>
        </w:rPr>
        <w:t>景区合作中注意IP版权归属问题（如莫高窟数据需经敦煌研究院授权）</w:t>
      </w:r>
      <w:r>
        <w:rPr>
          <w:rFonts w:hint="eastAsia" w:ascii="Times New Roman" w:hAnsi="Times New Roman" w:eastAsia="方正仿宋_GB2312"/>
          <w:sz w:val="32"/>
          <w:szCs w:val="32"/>
          <w:lang w:eastAsia="zh-CN"/>
        </w:rPr>
        <w:t>。</w:t>
      </w:r>
    </w:p>
    <w:p w14:paraId="19EDF6C4">
      <w:pPr>
        <w:rPr>
          <w:rFonts w:hint="eastAsia" w:ascii="Times New Roman" w:hAnsi="Times New Roman" w:eastAsia="方正仿宋_GB2312"/>
          <w:b/>
          <w:bCs/>
          <w:sz w:val="32"/>
          <w:szCs w:val="32"/>
        </w:rPr>
      </w:pPr>
      <w:r>
        <w:rPr>
          <w:rFonts w:hint="eastAsia" w:ascii="Times New Roman" w:hAnsi="Times New Roman" w:eastAsia="方正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2312"/>
          <w:b/>
          <w:bCs/>
          <w:sz w:val="32"/>
          <w:szCs w:val="32"/>
          <w:lang w:val="en-US" w:eastAsia="zh-CN"/>
        </w:rPr>
        <w:t>九</w:t>
      </w:r>
      <w:r>
        <w:rPr>
          <w:rFonts w:hint="eastAsia" w:ascii="Times New Roman" w:hAnsi="Times New Roman" w:eastAsia="方正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2312"/>
          <w:b/>
          <w:bCs/>
          <w:sz w:val="32"/>
          <w:szCs w:val="32"/>
        </w:rPr>
        <w:t>人工智能+其他综合领域</w:t>
      </w:r>
    </w:p>
    <w:p w14:paraId="40379ADC">
      <w:pPr>
        <w:rPr>
          <w:rFonts w:hint="eastAsia" w:ascii="Times New Roman" w:hAnsi="Times New Roman" w:eastAsia="方正仿宋_GB2312"/>
          <w:sz w:val="32"/>
          <w:szCs w:val="32"/>
        </w:rPr>
      </w:pPr>
      <w:r>
        <w:rPr>
          <w:rFonts w:hint="eastAsia" w:ascii="Times New Roman" w:hAnsi="Times New Roman" w:eastAsia="方正仿宋_GB2312"/>
          <w:sz w:val="32"/>
          <w:szCs w:val="32"/>
          <w:lang w:val="en-US" w:eastAsia="zh-CN"/>
        </w:rPr>
        <w:t>1、</w:t>
      </w:r>
      <w:r>
        <w:rPr>
          <w:rFonts w:hint="eastAsia" w:ascii="Times New Roman" w:hAnsi="Times New Roman" w:eastAsia="方正仿宋_GB2312"/>
          <w:sz w:val="32"/>
          <w:szCs w:val="32"/>
        </w:rPr>
        <w:t>政策依据：</w:t>
      </w:r>
    </w:p>
    <w:p w14:paraId="449C4326">
      <w:pPr>
        <w:rPr>
          <w:rFonts w:hint="eastAsia" w:ascii="Times New Roman" w:hAnsi="Times New Roman" w:eastAsia="方正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/>
          <w:sz w:val="32"/>
          <w:szCs w:val="32"/>
        </w:rPr>
        <w:t>《新一代人工智能发展规划》：“鼓励AI在金融、法律、体育等领域的探索性应用”</w:t>
      </w:r>
      <w:r>
        <w:rPr>
          <w:rFonts w:hint="eastAsia" w:ascii="Times New Roman" w:hAnsi="Times New Roman" w:eastAsia="方正仿宋_GB2312"/>
          <w:sz w:val="32"/>
          <w:szCs w:val="32"/>
          <w:lang w:eastAsia="zh-CN"/>
        </w:rPr>
        <w:t>；</w:t>
      </w:r>
    </w:p>
    <w:p w14:paraId="4B16912B">
      <w:pPr>
        <w:rPr>
          <w:rFonts w:hint="eastAsia" w:ascii="Times New Roman" w:hAnsi="Times New Roman" w:eastAsia="方正仿宋_GB2312"/>
          <w:sz w:val="32"/>
          <w:szCs w:val="32"/>
        </w:rPr>
      </w:pPr>
      <w:r>
        <w:rPr>
          <w:rFonts w:hint="eastAsia" w:ascii="Times New Roman" w:hAnsi="Times New Roman" w:eastAsia="方正仿宋_GB2312"/>
          <w:sz w:val="32"/>
          <w:szCs w:val="32"/>
        </w:rPr>
        <w:t>科技部《关于支持前沿交叉学科创新的若干措施》：“推动AI与人文社科的深度融合</w:t>
      </w:r>
      <w:r>
        <w:rPr>
          <w:rFonts w:hint="eastAsia" w:ascii="Times New Roman" w:hAnsi="Times New Roman" w:eastAsia="方正仿宋_GB2312"/>
          <w:sz w:val="32"/>
          <w:szCs w:val="32"/>
          <w:lang w:eastAsia="zh-CN"/>
        </w:rPr>
        <w:t>”；</w:t>
      </w:r>
      <w:r>
        <w:rPr>
          <w:rFonts w:hint="eastAsia" w:ascii="Times New Roman" w:hAnsi="Times New Roman" w:eastAsia="方正仿宋_GB2312"/>
          <w:sz w:val="32"/>
          <w:szCs w:val="32"/>
        </w:rPr>
        <w:t> </w:t>
      </w:r>
    </w:p>
    <w:p w14:paraId="30478989">
      <w:pPr>
        <w:rPr>
          <w:rFonts w:hint="eastAsia" w:ascii="Times New Roman" w:hAnsi="Times New Roman" w:eastAsia="方正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/>
          <w:sz w:val="32"/>
          <w:szCs w:val="32"/>
        </w:rPr>
        <w:t>2024年《金融科技发展规划》：“探索AI在风险控制、智能投顾中的应用”</w:t>
      </w:r>
      <w:r>
        <w:rPr>
          <w:rFonts w:hint="eastAsia" w:ascii="Times New Roman" w:hAnsi="Times New Roman" w:eastAsia="方正仿宋_GB2312"/>
          <w:sz w:val="32"/>
          <w:szCs w:val="32"/>
          <w:lang w:eastAsia="zh-CN"/>
        </w:rPr>
        <w:t>。</w:t>
      </w:r>
    </w:p>
    <w:p w14:paraId="60F0ED33">
      <w:pPr>
        <w:rPr>
          <w:rFonts w:hint="eastAsia" w:ascii="Times New Roman" w:hAnsi="Times New Roman" w:eastAsia="方正仿宋_GB2312"/>
          <w:sz w:val="32"/>
          <w:szCs w:val="32"/>
        </w:rPr>
      </w:pPr>
      <w:r>
        <w:rPr>
          <w:rFonts w:hint="eastAsia" w:ascii="Times New Roman" w:hAnsi="Times New Roman" w:eastAsia="方正仿宋_GB2312"/>
          <w:sz w:val="32"/>
          <w:szCs w:val="32"/>
          <w:lang w:val="en-US" w:eastAsia="zh-CN"/>
        </w:rPr>
        <w:t>2、</w:t>
      </w:r>
      <w:r>
        <w:rPr>
          <w:rFonts w:hint="eastAsia" w:ascii="Times New Roman" w:hAnsi="Times New Roman" w:eastAsia="方正仿宋_GB2312"/>
          <w:sz w:val="32"/>
          <w:szCs w:val="32"/>
        </w:rPr>
        <w:t>选题亮点：</w:t>
      </w:r>
    </w:p>
    <w:p w14:paraId="1423BFC9">
      <w:pPr>
        <w:rPr>
          <w:rFonts w:hint="eastAsia" w:ascii="Times New Roman" w:hAnsi="Times New Roman" w:eastAsia="方正仿宋_GB2312"/>
          <w:sz w:val="32"/>
          <w:szCs w:val="32"/>
        </w:rPr>
      </w:pPr>
      <w:r>
        <w:rPr>
          <w:rFonts w:hint="eastAsia" w:ascii="Times New Roman" w:hAnsi="Times New Roman" w:eastAsia="方正仿宋_GB2312"/>
          <w:sz w:val="32"/>
          <w:szCs w:val="32"/>
        </w:rPr>
        <w:t>创新自由度大：可突破传统行业边界，打造颠覆性应用</w:t>
      </w:r>
      <w:r>
        <w:rPr>
          <w:rFonts w:hint="eastAsia" w:ascii="Times New Roman" w:hAnsi="Times New Roman" w:eastAsia="方正仿宋_GB2312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2312"/>
          <w:sz w:val="32"/>
          <w:szCs w:val="32"/>
        </w:rPr>
        <w:t> </w:t>
      </w:r>
    </w:p>
    <w:p w14:paraId="2776C952">
      <w:pPr>
        <w:rPr>
          <w:rFonts w:hint="eastAsia" w:ascii="Times New Roman" w:hAnsi="Times New Roman" w:eastAsia="方正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/>
          <w:sz w:val="32"/>
          <w:szCs w:val="32"/>
        </w:rPr>
        <w:t>学科交叉性强：适合跨专业团队发挥复合优势📋</w:t>
      </w:r>
      <w:r>
        <w:rPr>
          <w:rFonts w:hint="eastAsia" w:ascii="Times New Roman" w:hAnsi="Times New Roman" w:eastAsia="方正仿宋_GB2312"/>
          <w:sz w:val="32"/>
          <w:szCs w:val="32"/>
          <w:lang w:eastAsia="zh-CN"/>
        </w:rPr>
        <w:t>。</w:t>
      </w:r>
    </w:p>
    <w:p w14:paraId="7DC0D048">
      <w:pPr>
        <w:rPr>
          <w:rFonts w:hint="eastAsia" w:ascii="Times New Roman" w:hAnsi="Times New Roman" w:eastAsia="方正仿宋_GB2312"/>
          <w:sz w:val="32"/>
          <w:szCs w:val="32"/>
        </w:rPr>
      </w:pPr>
      <w:r>
        <w:rPr>
          <w:rFonts w:hint="eastAsia" w:ascii="Times New Roman" w:hAnsi="Times New Roman" w:eastAsia="方正仿宋_GB2312"/>
          <w:sz w:val="32"/>
          <w:szCs w:val="32"/>
          <w:lang w:val="en-US" w:eastAsia="zh-CN"/>
        </w:rPr>
        <w:t>3、</w:t>
      </w:r>
      <w:r>
        <w:rPr>
          <w:rFonts w:hint="eastAsia" w:ascii="Times New Roman" w:hAnsi="Times New Roman" w:eastAsia="方正仿宋_GB2312"/>
          <w:sz w:val="32"/>
          <w:szCs w:val="32"/>
        </w:rPr>
        <w:t>具体选题示例：</w:t>
      </w:r>
    </w:p>
    <w:p w14:paraId="2D9E3E45">
      <w:pPr>
        <w:rPr>
          <w:rFonts w:hint="eastAsia" w:ascii="Times New Roman" w:hAnsi="Times New Roman" w:eastAsia="方正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/>
          <w:sz w:val="32"/>
          <w:szCs w:val="32"/>
        </w:rPr>
        <w:t>“法智星”——AI法律文书自动生成与合同风险预警系统（覆盖劳动法、知识产权等6大领域）</w:t>
      </w:r>
      <w:r>
        <w:rPr>
          <w:rFonts w:hint="eastAsia" w:ascii="Times New Roman" w:hAnsi="Times New Roman" w:eastAsia="方正仿宋_GB2312"/>
          <w:sz w:val="32"/>
          <w:szCs w:val="32"/>
          <w:lang w:eastAsia="zh-CN"/>
        </w:rPr>
        <w:t>；</w:t>
      </w:r>
    </w:p>
    <w:p w14:paraId="74ACDC19">
      <w:pPr>
        <w:rPr>
          <w:rFonts w:hint="eastAsia" w:ascii="Times New Roman" w:hAnsi="Times New Roman" w:eastAsia="方正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/>
          <w:sz w:val="32"/>
          <w:szCs w:val="32"/>
        </w:rPr>
        <w:t>“财能猫”——面向小微企业的智能财税管理与政策匹配平台（自动识别可申报的减税降费政策）</w:t>
      </w:r>
      <w:r>
        <w:rPr>
          <w:rFonts w:hint="eastAsia" w:ascii="Times New Roman" w:hAnsi="Times New Roman" w:eastAsia="方正仿宋_GB2312"/>
          <w:sz w:val="32"/>
          <w:szCs w:val="32"/>
          <w:lang w:eastAsia="zh-CN"/>
        </w:rPr>
        <w:t>；</w:t>
      </w:r>
    </w:p>
    <w:p w14:paraId="58D5F656">
      <w:pPr>
        <w:rPr>
          <w:rFonts w:hint="eastAsia" w:ascii="Times New Roman" w:hAnsi="Times New Roman" w:eastAsia="方正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/>
          <w:sz w:val="32"/>
          <w:szCs w:val="32"/>
        </w:rPr>
        <w:t>“竞界”——电竞选手操作习惯分析与战术优化AI教练系统（与EDG战队合作训练模型）</w:t>
      </w:r>
      <w:r>
        <w:rPr>
          <w:rFonts w:hint="eastAsia" w:ascii="Times New Roman" w:hAnsi="Times New Roman" w:eastAsia="方正仿宋_GB2312"/>
          <w:sz w:val="32"/>
          <w:szCs w:val="32"/>
          <w:lang w:eastAsia="zh-CN"/>
        </w:rPr>
        <w:t>。</w:t>
      </w:r>
    </w:p>
    <w:p w14:paraId="2B7266B7">
      <w:pPr>
        <w:rPr>
          <w:rFonts w:hint="eastAsia" w:ascii="Times New Roman" w:hAnsi="Times New Roman" w:eastAsia="方正仿宋_GB2312"/>
          <w:sz w:val="32"/>
          <w:szCs w:val="32"/>
        </w:rPr>
      </w:pPr>
      <w:r>
        <w:rPr>
          <w:rFonts w:hint="eastAsia" w:ascii="Times New Roman" w:hAnsi="Times New Roman" w:eastAsia="方正仿宋_GB2312"/>
          <w:sz w:val="32"/>
          <w:szCs w:val="32"/>
          <w:lang w:val="en-US" w:eastAsia="zh-CN"/>
        </w:rPr>
        <w:t>4、</w:t>
      </w:r>
      <w:r>
        <w:rPr>
          <w:rFonts w:hint="eastAsia" w:ascii="Times New Roman" w:hAnsi="Times New Roman" w:eastAsia="方正仿宋_GB2312"/>
          <w:sz w:val="32"/>
          <w:szCs w:val="32"/>
        </w:rPr>
        <w:t>注意点：</w:t>
      </w:r>
    </w:p>
    <w:p w14:paraId="6D5DE2AF">
      <w:pPr>
        <w:rPr>
          <w:rFonts w:hint="eastAsia" w:ascii="Times New Roman" w:hAnsi="Times New Roman" w:eastAsia="方正仿宋_GB2312"/>
          <w:sz w:val="32"/>
          <w:szCs w:val="32"/>
        </w:rPr>
      </w:pPr>
      <w:r>
        <w:rPr>
          <w:rFonts w:hint="eastAsia" w:ascii="Times New Roman" w:hAnsi="Times New Roman" w:eastAsia="方正仿宋_GB2312"/>
          <w:sz w:val="32"/>
          <w:szCs w:val="32"/>
        </w:rPr>
        <w:t>需提前调研目标领域的合规性（如金融需符合银保监会规定）；</w:t>
      </w:r>
    </w:p>
    <w:p w14:paraId="2466DE76">
      <w:pPr>
        <w:rPr>
          <w:rFonts w:hint="eastAsia" w:ascii="Times New Roman" w:hAnsi="Times New Roman" w:eastAsia="方正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/>
          <w:sz w:val="32"/>
          <w:szCs w:val="32"/>
        </w:rPr>
        <w:t>重视伦理风险（如AI法律咨询的责任界定问题）</w:t>
      </w:r>
      <w:r>
        <w:rPr>
          <w:rFonts w:hint="eastAsia" w:ascii="Times New Roman" w:hAnsi="Times New Roman" w:eastAsia="方正仿宋_GB2312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F55968-5108-4BB5-9E1C-D7CE769C9A1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A3C575F-BA8D-42F0-B0AE-D6273050C3B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FE13CB"/>
    <w:multiLevelType w:val="singleLevel"/>
    <w:tmpl w:val="9FFE13C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EF7E119"/>
    <w:multiLevelType w:val="singleLevel"/>
    <w:tmpl w:val="EEF7E119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2FD62312"/>
    <w:multiLevelType w:val="singleLevel"/>
    <w:tmpl w:val="2FD62312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F6E4410"/>
    <w:multiLevelType w:val="singleLevel"/>
    <w:tmpl w:val="5F6E441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BB37C8"/>
    <w:rsid w:val="6DC95636"/>
    <w:rsid w:val="79BB37C8"/>
    <w:rsid w:val="FFDD9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3681</Words>
  <Characters>3814</Characters>
  <Lines>0</Lines>
  <Paragraphs>0</Paragraphs>
  <TotalTime>0</TotalTime>
  <ScaleCrop>false</ScaleCrop>
  <LinksUpToDate>false</LinksUpToDate>
  <CharactersWithSpaces>3833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2025-04-17T09:15:00Z</dcterms:created>
  <dc:creator>张怡然</dc:creator>
  <cp:lastModifiedBy>张怡然</cp:lastModifiedBy>
  <dcterms:modified xsi:type="dcterms:W3CDTF">2025-04-28T10:32:21Z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85F25877C832204F2E5600686920F6EC_41</vt:lpwstr>
  </property>
  <property fmtid="{D5CDD505-2E9C-101B-9397-08002B2CF9AE}" pid="4" name="KSOTemplateDocerSaveRecord">
    <vt:lpwstr>eyJoZGlkIjoiZTNiZTA4ZTQzNDE3ZDRiN2M1YTI3OWEyZTFkYzVjZTAiLCJ1c2VySWQiOiIzMDY2OTQyMzkifQ==</vt:lpwstr>
  </property>
</Properties>
</file>