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33D" w:rsidRDefault="00E1333D" w:rsidP="00E1333D">
      <w:pPr>
        <w:pStyle w:val="a5"/>
        <w:spacing w:before="0" w:beforeAutospacing="0" w:after="0" w:afterAutospacing="0"/>
        <w:jc w:val="center"/>
        <w:rPr>
          <w:rFonts w:ascii="华文中宋" w:eastAsia="华文中宋" w:hAnsi="华文中宋"/>
          <w:b/>
          <w:color w:val="FF0000"/>
          <w:w w:val="80"/>
          <w:sz w:val="80"/>
          <w:szCs w:val="80"/>
        </w:rPr>
      </w:pPr>
      <w:r>
        <w:rPr>
          <w:rFonts w:ascii="华文中宋" w:eastAsia="华文中宋" w:hAnsi="华文中宋" w:hint="eastAsia"/>
          <w:b/>
          <w:color w:val="FF0000"/>
          <w:spacing w:val="31"/>
          <w:sz w:val="80"/>
          <w:szCs w:val="80"/>
        </w:rPr>
        <w:t>南京林业大学学生</w:t>
      </w:r>
      <w:r>
        <w:rPr>
          <w:rFonts w:ascii="华文中宋" w:eastAsia="华文中宋" w:hAnsi="华文中宋" w:hint="eastAsia"/>
          <w:b/>
          <w:color w:val="FF0000"/>
          <w:sz w:val="80"/>
          <w:szCs w:val="80"/>
        </w:rPr>
        <w:t>会</w:t>
      </w:r>
    </w:p>
    <w:p w:rsidR="00E1333D" w:rsidRDefault="00E1333D" w:rsidP="00E1333D">
      <w:pPr>
        <w:pStyle w:val="p0"/>
      </w:pPr>
    </w:p>
    <w:p w:rsidR="00E1333D" w:rsidRDefault="00E1333D" w:rsidP="00E1333D">
      <w:pPr>
        <w:pStyle w:val="p0"/>
      </w:pPr>
    </w:p>
    <w:p w:rsidR="00E1333D" w:rsidRDefault="00E1333D" w:rsidP="00E1333D">
      <w:pPr>
        <w:pStyle w:val="p0"/>
      </w:pPr>
    </w:p>
    <w:p w:rsidR="00E1333D" w:rsidRDefault="00E1333D" w:rsidP="00E1333D">
      <w:pPr>
        <w:pStyle w:val="p0"/>
        <w:spacing w:line="520" w:lineRule="exact"/>
        <w:jc w:val="center"/>
        <w:rPr>
          <w:rFonts w:ascii="仿宋_GB2312" w:eastAsia="仿宋_GB2312"/>
          <w:sz w:val="28"/>
          <w:szCs w:val="28"/>
        </w:rPr>
      </w:pPr>
      <w:r>
        <w:rPr>
          <w:rFonts w:ascii="仿宋_GB2312" w:eastAsia="仿宋_GB2312" w:hint="eastAsia"/>
          <w:sz w:val="28"/>
          <w:szCs w:val="28"/>
        </w:rPr>
        <w:t>南林学联[</w:t>
      </w:r>
      <w:r>
        <w:rPr>
          <w:rFonts w:ascii="Arial" w:eastAsia="仿宋_GB2312" w:hAnsi="Arial" w:cs="Arial"/>
          <w:sz w:val="28"/>
          <w:szCs w:val="28"/>
        </w:rPr>
        <w:t>201</w:t>
      </w:r>
      <w:r>
        <w:rPr>
          <w:rFonts w:ascii="Arial" w:eastAsia="仿宋_GB2312" w:hAnsi="Arial" w:cs="Arial" w:hint="eastAsia"/>
          <w:sz w:val="28"/>
          <w:szCs w:val="28"/>
        </w:rPr>
        <w:t>5</w:t>
      </w:r>
      <w:r>
        <w:rPr>
          <w:rFonts w:ascii="仿宋_GB2312" w:eastAsia="仿宋_GB2312" w:hint="eastAsia"/>
          <w:sz w:val="28"/>
          <w:szCs w:val="28"/>
        </w:rPr>
        <w:t>]</w:t>
      </w:r>
      <w:r w:rsidR="00AC668D" w:rsidRPr="00AC668D">
        <w:rPr>
          <w:rFonts w:ascii="Arial" w:eastAsia="仿宋_GB2312" w:hAnsi="Arial" w:cs="Arial" w:hint="eastAsia"/>
          <w:sz w:val="28"/>
          <w:szCs w:val="28"/>
        </w:rPr>
        <w:t>13</w:t>
      </w:r>
      <w:r>
        <w:rPr>
          <w:rFonts w:ascii="仿宋_GB2312" w:eastAsia="仿宋_GB2312" w:hint="eastAsia"/>
          <w:sz w:val="28"/>
          <w:szCs w:val="28"/>
        </w:rPr>
        <w:t>号</w:t>
      </w:r>
    </w:p>
    <w:p w:rsidR="00E1333D" w:rsidRDefault="00F12DFB" w:rsidP="00E1333D">
      <w:pPr>
        <w:pStyle w:val="p0"/>
        <w:spacing w:line="520" w:lineRule="exact"/>
        <w:rPr>
          <w:b/>
        </w:rPr>
      </w:pPr>
      <w:r>
        <w:rPr>
          <w:b/>
        </w:rPr>
        <w:pict>
          <v:line id="Line 2" o:spid="_x0000_s2050" style="position:absolute;left:0;text-align:left;z-index:251660288" from="-11.9pt,3.6pt" to="429.1pt,3.6pt" strokecolor="red" strokeweight="3pt"/>
        </w:pict>
      </w:r>
    </w:p>
    <w:p w:rsidR="008D48BF" w:rsidRDefault="00E1333D" w:rsidP="00E1333D">
      <w:pPr>
        <w:spacing w:line="520" w:lineRule="exact"/>
        <w:jc w:val="center"/>
        <w:rPr>
          <w:rFonts w:ascii="华文中宋" w:eastAsia="华文中宋" w:hAnsi="华文中宋"/>
          <w:b/>
          <w:bCs/>
          <w:sz w:val="36"/>
          <w:szCs w:val="36"/>
        </w:rPr>
      </w:pPr>
      <w:r>
        <w:rPr>
          <w:rFonts w:ascii="华文中宋" w:eastAsia="华文中宋" w:hAnsi="华文中宋" w:hint="eastAsia"/>
          <w:b/>
          <w:bCs/>
          <w:sz w:val="36"/>
          <w:szCs w:val="36"/>
        </w:rPr>
        <w:t>关于征集南京林业大学</w:t>
      </w:r>
    </w:p>
    <w:p w:rsidR="00E1333D" w:rsidRDefault="00E1333D" w:rsidP="008D48BF">
      <w:pPr>
        <w:spacing w:line="520" w:lineRule="exact"/>
        <w:jc w:val="center"/>
        <w:rPr>
          <w:rFonts w:ascii="华文中宋" w:eastAsia="华文中宋" w:hAnsi="华文中宋"/>
          <w:b/>
          <w:bCs/>
          <w:sz w:val="36"/>
          <w:szCs w:val="36"/>
        </w:rPr>
      </w:pPr>
      <w:r>
        <w:rPr>
          <w:rFonts w:ascii="华文中宋" w:eastAsia="华文中宋" w:hAnsi="华文中宋" w:hint="eastAsia"/>
          <w:b/>
          <w:bCs/>
          <w:sz w:val="36"/>
          <w:szCs w:val="36"/>
        </w:rPr>
        <w:t>第三十次学生代表大会代表提案的通知</w:t>
      </w:r>
    </w:p>
    <w:p w:rsidR="00E1333D" w:rsidRPr="00E1333D" w:rsidRDefault="00E1333D" w:rsidP="00E1333D">
      <w:pPr>
        <w:rPr>
          <w:rFonts w:ascii="仿宋_GB2312" w:eastAsia="仿宋_GB2312"/>
          <w:sz w:val="30"/>
          <w:szCs w:val="30"/>
        </w:rPr>
      </w:pPr>
    </w:p>
    <w:p w:rsidR="00E1333D" w:rsidRDefault="00E1333D" w:rsidP="00E1333D">
      <w:pPr>
        <w:spacing w:line="520" w:lineRule="exact"/>
        <w:rPr>
          <w:rFonts w:ascii="仿宋_GB2312" w:eastAsia="仿宋_GB2312" w:hAnsi="仿宋" w:cs="仿宋"/>
          <w:sz w:val="30"/>
          <w:szCs w:val="30"/>
        </w:rPr>
      </w:pPr>
      <w:r>
        <w:rPr>
          <w:rFonts w:ascii="仿宋_GB2312" w:eastAsia="仿宋_GB2312" w:hAnsi="仿宋" w:cs="仿宋" w:hint="eastAsia"/>
          <w:sz w:val="30"/>
          <w:szCs w:val="30"/>
        </w:rPr>
        <w:t>各代表团，各代表：</w:t>
      </w:r>
    </w:p>
    <w:p w:rsidR="00E1333D" w:rsidRDefault="00E1333D" w:rsidP="00E1333D">
      <w:pPr>
        <w:spacing w:line="520" w:lineRule="exact"/>
        <w:ind w:firstLine="600"/>
        <w:rPr>
          <w:rFonts w:ascii="仿宋_GB2312" w:eastAsia="仿宋_GB2312" w:hAnsi="仿宋" w:cs="仿宋"/>
          <w:sz w:val="30"/>
          <w:szCs w:val="30"/>
        </w:rPr>
      </w:pPr>
      <w:r>
        <w:rPr>
          <w:rFonts w:ascii="仿宋_GB2312" w:eastAsia="仿宋_GB2312" w:hAnsi="仿宋" w:cs="仿宋" w:hint="eastAsia"/>
          <w:sz w:val="30"/>
          <w:szCs w:val="30"/>
        </w:rPr>
        <w:t>为了更好地体现学生意志，使全体同学广泛参与学校各项建设，经第三十次学生代表大会筹备委员会研究，决定即日起面向本次学生代表大会全体代表征集代表提案，现将具体事宜通知如下：</w:t>
      </w:r>
    </w:p>
    <w:p w:rsidR="00F24EF7" w:rsidRDefault="00E1333D" w:rsidP="00E1333D">
      <w:pPr>
        <w:spacing w:line="520" w:lineRule="exact"/>
        <w:ind w:firstLine="600"/>
        <w:rPr>
          <w:rFonts w:ascii="仿宋_GB2312" w:eastAsia="仿宋_GB2312" w:hAnsi="仿宋" w:cs="仿宋"/>
          <w:sz w:val="30"/>
          <w:szCs w:val="30"/>
        </w:rPr>
      </w:pPr>
      <w:r>
        <w:rPr>
          <w:rFonts w:ascii="仿宋_GB2312" w:eastAsia="仿宋_GB2312" w:hAnsi="仿宋" w:cs="仿宋" w:hint="eastAsia"/>
          <w:sz w:val="30"/>
          <w:szCs w:val="30"/>
        </w:rPr>
        <w:t>一</w:t>
      </w:r>
      <w:r w:rsidR="00F24EF7">
        <w:rPr>
          <w:rFonts w:ascii="仿宋_GB2312" w:eastAsia="仿宋_GB2312" w:hAnsi="仿宋" w:cs="仿宋" w:hint="eastAsia"/>
          <w:sz w:val="30"/>
          <w:szCs w:val="30"/>
        </w:rPr>
        <w:t>、提案征集对象：本次学生代表大会全体正式代表。</w:t>
      </w:r>
    </w:p>
    <w:p w:rsidR="00F24EF7" w:rsidRDefault="00F24EF7" w:rsidP="00E1333D">
      <w:pPr>
        <w:spacing w:line="520" w:lineRule="exact"/>
        <w:ind w:firstLine="600"/>
        <w:rPr>
          <w:rFonts w:ascii="仿宋_GB2312" w:eastAsia="仿宋_GB2312" w:hAnsi="仿宋" w:cs="仿宋"/>
          <w:sz w:val="30"/>
          <w:szCs w:val="30"/>
        </w:rPr>
      </w:pPr>
      <w:r>
        <w:rPr>
          <w:rFonts w:ascii="仿宋_GB2312" w:eastAsia="仿宋_GB2312" w:hAnsi="仿宋" w:cs="仿宋" w:hint="eastAsia"/>
          <w:sz w:val="30"/>
          <w:szCs w:val="30"/>
        </w:rPr>
        <w:t>二</w:t>
      </w:r>
      <w:r w:rsidR="00E1333D">
        <w:rPr>
          <w:rFonts w:ascii="仿宋_GB2312" w:eastAsia="仿宋_GB2312" w:hAnsi="仿宋" w:cs="仿宋" w:hint="eastAsia"/>
          <w:sz w:val="30"/>
          <w:szCs w:val="30"/>
        </w:rPr>
        <w:t>、</w:t>
      </w:r>
      <w:r>
        <w:rPr>
          <w:rFonts w:ascii="仿宋_GB2312" w:eastAsia="仿宋_GB2312" w:hAnsi="仿宋" w:cs="仿宋" w:hint="eastAsia"/>
          <w:sz w:val="30"/>
          <w:szCs w:val="30"/>
        </w:rPr>
        <w:t>提案内容：可涉及学校生活的各个方面，代表可在提案中明确指出学校工作及各职能部门工作中不尽人意的地方。</w:t>
      </w:r>
    </w:p>
    <w:p w:rsidR="00F24EF7" w:rsidRDefault="00F24EF7" w:rsidP="00E1333D">
      <w:pPr>
        <w:spacing w:line="520" w:lineRule="exact"/>
        <w:ind w:firstLine="600"/>
        <w:rPr>
          <w:rFonts w:ascii="仿宋_GB2312" w:eastAsia="仿宋_GB2312" w:hAnsi="仿宋" w:cs="仿宋"/>
          <w:sz w:val="30"/>
          <w:szCs w:val="30"/>
        </w:rPr>
      </w:pPr>
      <w:r>
        <w:rPr>
          <w:rFonts w:ascii="仿宋_GB2312" w:eastAsia="仿宋_GB2312" w:hAnsi="仿宋" w:cs="仿宋" w:hint="eastAsia"/>
          <w:sz w:val="30"/>
          <w:szCs w:val="30"/>
        </w:rPr>
        <w:t>三</w:t>
      </w:r>
      <w:r w:rsidR="00E1333D">
        <w:rPr>
          <w:rFonts w:ascii="仿宋_GB2312" w:eastAsia="仿宋_GB2312" w:hAnsi="仿宋" w:cs="仿宋" w:hint="eastAsia"/>
          <w:sz w:val="30"/>
          <w:szCs w:val="30"/>
        </w:rPr>
        <w:t>、</w:t>
      </w:r>
      <w:r>
        <w:rPr>
          <w:rFonts w:ascii="仿宋_GB2312" w:eastAsia="仿宋_GB2312" w:hAnsi="仿宋" w:cs="仿宋" w:hint="eastAsia"/>
          <w:sz w:val="30"/>
          <w:szCs w:val="30"/>
        </w:rPr>
        <w:t>提案要求：只有认真地提出意见与建议，我们才能将意见汇总反馈到校方，并协助校方解决问题，广大同学才能真正得到实惠。因此请各位代表珍惜此次机会，真正反映出广大同学的心声。</w:t>
      </w:r>
    </w:p>
    <w:p w:rsidR="00F24EF7" w:rsidRDefault="00F24EF7" w:rsidP="00E1333D">
      <w:pPr>
        <w:spacing w:line="520" w:lineRule="exact"/>
        <w:ind w:firstLine="600"/>
        <w:rPr>
          <w:rFonts w:ascii="仿宋_GB2312" w:eastAsia="仿宋_GB2312" w:hAnsi="仿宋" w:cs="仿宋"/>
          <w:sz w:val="30"/>
          <w:szCs w:val="30"/>
        </w:rPr>
      </w:pPr>
      <w:r>
        <w:rPr>
          <w:rFonts w:ascii="仿宋_GB2312" w:eastAsia="仿宋_GB2312" w:hAnsi="仿宋" w:cs="仿宋" w:hint="eastAsia"/>
          <w:sz w:val="30"/>
          <w:szCs w:val="30"/>
        </w:rPr>
        <w:t>提案征集工作应由各代表团团长具体负责组织，由全体学生代表参与执行。代表提出提案前应深入学生中间，广泛听取意见和建议</w:t>
      </w:r>
      <w:r w:rsidR="00DB74E6">
        <w:rPr>
          <w:rFonts w:ascii="仿宋_GB2312" w:eastAsia="仿宋_GB2312" w:hAnsi="仿宋" w:cs="仿宋" w:hint="eastAsia"/>
          <w:sz w:val="30"/>
          <w:szCs w:val="30"/>
        </w:rPr>
        <w:t>，充分征求广大同学意见，仔细斟酌，尽量详细叙述，多提可行性建议，并且附带具体的实施办法，以利于提案的解决落实。</w:t>
      </w:r>
    </w:p>
    <w:p w:rsidR="00DB74E6" w:rsidRPr="00F24EF7" w:rsidRDefault="00DB74E6" w:rsidP="00E1333D">
      <w:pPr>
        <w:spacing w:line="520" w:lineRule="exact"/>
        <w:ind w:firstLine="600"/>
        <w:rPr>
          <w:rFonts w:ascii="仿宋_GB2312" w:eastAsia="仿宋_GB2312" w:hAnsi="仿宋" w:cs="仿宋"/>
          <w:sz w:val="30"/>
          <w:szCs w:val="30"/>
        </w:rPr>
      </w:pPr>
      <w:r>
        <w:rPr>
          <w:rFonts w:ascii="仿宋_GB2312" w:eastAsia="仿宋_GB2312" w:hAnsi="仿宋" w:cs="仿宋" w:hint="eastAsia"/>
          <w:sz w:val="30"/>
          <w:szCs w:val="30"/>
        </w:rPr>
        <w:lastRenderedPageBreak/>
        <w:t>各代表团要在广泛听取学生意见和建议的基础上召开代表会议，组织代表对每条意见或建议的可行性及其解决或执行方法进行讨论，听取代表所反映的学生意见并按照提案表所列提案类别进行分类，最终组织代表认真填写。</w:t>
      </w:r>
    </w:p>
    <w:p w:rsidR="00F24EF7" w:rsidRPr="00D412BC" w:rsidRDefault="00F24EF7" w:rsidP="00D412BC">
      <w:pPr>
        <w:spacing w:line="520" w:lineRule="exact"/>
        <w:ind w:firstLineChars="200" w:firstLine="600"/>
        <w:rPr>
          <w:rFonts w:ascii="仿宋_GB2312" w:eastAsia="仿宋_GB2312" w:hAnsi="仿宋_GB2312" w:cs="仿宋_GB2312"/>
          <w:sz w:val="30"/>
          <w:szCs w:val="30"/>
        </w:rPr>
      </w:pPr>
      <w:r>
        <w:rPr>
          <w:rFonts w:ascii="仿宋_GB2312" w:eastAsia="仿宋_GB2312" w:hAnsi="仿宋" w:cs="仿宋" w:hint="eastAsia"/>
          <w:sz w:val="30"/>
          <w:szCs w:val="30"/>
        </w:rPr>
        <w:t>四</w:t>
      </w:r>
      <w:r w:rsidR="00E1333D">
        <w:rPr>
          <w:rFonts w:ascii="仿宋_GB2312" w:eastAsia="仿宋_GB2312" w:hAnsi="仿宋" w:cs="仿宋" w:hint="eastAsia"/>
          <w:sz w:val="30"/>
          <w:szCs w:val="30"/>
        </w:rPr>
        <w:t>、</w:t>
      </w:r>
      <w:r w:rsidR="00DB74E6">
        <w:rPr>
          <w:rFonts w:ascii="仿宋_GB2312" w:eastAsia="仿宋_GB2312" w:hAnsi="仿宋" w:cs="仿宋" w:hint="eastAsia"/>
          <w:sz w:val="30"/>
          <w:szCs w:val="30"/>
        </w:rPr>
        <w:t>时间安排：请各代表团认真组织提案工作，</w:t>
      </w:r>
      <w:r w:rsidR="00D412BC">
        <w:rPr>
          <w:rFonts w:ascii="仿宋_GB2312" w:eastAsia="仿宋_GB2312" w:hAnsi="仿宋_GB2312" w:cs="仿宋_GB2312" w:hint="eastAsia"/>
          <w:sz w:val="30"/>
          <w:szCs w:val="30"/>
        </w:rPr>
        <w:t>上报时间为</w:t>
      </w:r>
      <w:r w:rsidR="00DB74E6">
        <w:rPr>
          <w:rFonts w:ascii="仿宋_GB2312" w:eastAsia="仿宋_GB2312" w:hAnsi="仿宋" w:cs="仿宋" w:hint="eastAsia"/>
          <w:sz w:val="30"/>
          <w:szCs w:val="30"/>
        </w:rPr>
        <w:t>5月</w:t>
      </w:r>
      <w:r w:rsidR="00AC668D" w:rsidRPr="00AC668D">
        <w:rPr>
          <w:rFonts w:ascii="仿宋_GB2312" w:eastAsia="仿宋_GB2312" w:hAnsi="仿宋" w:cs="仿宋" w:hint="eastAsia"/>
          <w:sz w:val="30"/>
          <w:szCs w:val="30"/>
        </w:rPr>
        <w:t>17</w:t>
      </w:r>
      <w:r w:rsidR="00DB74E6">
        <w:rPr>
          <w:rFonts w:ascii="仿宋_GB2312" w:eastAsia="仿宋_GB2312" w:hAnsi="仿宋" w:cs="仿宋" w:hint="eastAsia"/>
          <w:sz w:val="30"/>
          <w:szCs w:val="30"/>
        </w:rPr>
        <w:t>日下午4:00前</w:t>
      </w:r>
      <w:r w:rsidR="00D412BC">
        <w:rPr>
          <w:rFonts w:ascii="仿宋_GB2312" w:eastAsia="仿宋_GB2312" w:hAnsi="仿宋" w:cs="仿宋" w:hint="eastAsia"/>
          <w:sz w:val="30"/>
          <w:szCs w:val="30"/>
        </w:rPr>
        <w:t>，上报结果</w:t>
      </w:r>
      <w:r w:rsidR="00D412BC">
        <w:rPr>
          <w:rFonts w:ascii="仿宋_GB2312" w:eastAsia="仿宋_GB2312" w:hAnsi="仿宋_GB2312" w:cs="仿宋_GB2312" w:hint="eastAsia"/>
          <w:sz w:val="30"/>
          <w:szCs w:val="30"/>
        </w:rPr>
        <w:t>一式两份，纸质稿上报地点为</w:t>
      </w:r>
      <w:r w:rsidR="00D412BC">
        <w:rPr>
          <w:rFonts w:ascii="仿宋_GB2312" w:eastAsia="仿宋_GB2312" w:hAnsi="仿宋" w:cs="仿宋" w:hint="eastAsia"/>
          <w:sz w:val="30"/>
          <w:szCs w:val="30"/>
        </w:rPr>
        <w:t>大学生活动中心二楼</w:t>
      </w:r>
      <w:r w:rsidR="00D412BC">
        <w:rPr>
          <w:rFonts w:ascii="仿宋_GB2312" w:eastAsia="仿宋_GB2312" w:hAnsi="仿宋_GB2312" w:cs="仿宋_GB2312" w:hint="eastAsia"/>
          <w:sz w:val="30"/>
          <w:szCs w:val="30"/>
        </w:rPr>
        <w:t>职能部门办公室，电子稿发送至邮箱</w:t>
      </w:r>
      <w:r w:rsidR="00D412BC" w:rsidRPr="00653217">
        <w:rPr>
          <w:rFonts w:ascii="仿宋_GB2312" w:eastAsia="仿宋_GB2312" w:hAnsi="仿宋_GB2312" w:cs="仿宋_GB2312" w:hint="eastAsia"/>
          <w:sz w:val="32"/>
          <w:szCs w:val="32"/>
        </w:rPr>
        <w:t>nfusu＠outlook.com</w:t>
      </w:r>
    </w:p>
    <w:p w:rsidR="002B7DF5" w:rsidRDefault="00F24EF7" w:rsidP="002B7DF5">
      <w:pPr>
        <w:spacing w:line="520" w:lineRule="exact"/>
        <w:ind w:firstLine="600"/>
        <w:rPr>
          <w:rFonts w:ascii="仿宋_GB2312" w:eastAsia="仿宋_GB2312" w:hAnsi="仿宋" w:cs="仿宋"/>
          <w:sz w:val="30"/>
          <w:szCs w:val="30"/>
        </w:rPr>
      </w:pPr>
      <w:r>
        <w:rPr>
          <w:rFonts w:ascii="仿宋_GB2312" w:eastAsia="仿宋_GB2312" w:hAnsi="仿宋" w:cs="仿宋" w:hint="eastAsia"/>
          <w:sz w:val="30"/>
          <w:szCs w:val="30"/>
        </w:rPr>
        <w:t>五</w:t>
      </w:r>
      <w:r w:rsidR="00E1333D">
        <w:rPr>
          <w:rFonts w:ascii="仿宋_GB2312" w:eastAsia="仿宋_GB2312" w:hAnsi="仿宋" w:cs="仿宋" w:hint="eastAsia"/>
          <w:sz w:val="30"/>
          <w:szCs w:val="30"/>
        </w:rPr>
        <w:t>、</w:t>
      </w:r>
      <w:r w:rsidR="002B7DF5">
        <w:rPr>
          <w:rFonts w:ascii="仿宋_GB2312" w:eastAsia="仿宋_GB2312" w:hAnsi="仿宋" w:cs="仿宋" w:hint="eastAsia"/>
          <w:sz w:val="30"/>
          <w:szCs w:val="30"/>
        </w:rPr>
        <w:t>提案工作组联系人</w:t>
      </w:r>
      <w:r w:rsidR="000F1839">
        <w:rPr>
          <w:rFonts w:ascii="仿宋_GB2312" w:eastAsia="仿宋_GB2312" w:hAnsi="仿宋" w:cs="仿宋" w:hint="eastAsia"/>
          <w:sz w:val="30"/>
          <w:szCs w:val="30"/>
        </w:rPr>
        <w:t xml:space="preserve">:  </w:t>
      </w:r>
      <w:r w:rsidR="00F35E35">
        <w:rPr>
          <w:rFonts w:ascii="仿宋_GB2312" w:eastAsia="仿宋_GB2312" w:hAnsi="仿宋" w:cs="仿宋" w:hint="eastAsia"/>
          <w:sz w:val="30"/>
          <w:szCs w:val="30"/>
        </w:rPr>
        <w:t>谢东泽</w:t>
      </w:r>
      <w:r w:rsidR="000F1839">
        <w:rPr>
          <w:rFonts w:ascii="仿宋_GB2312" w:eastAsia="仿宋_GB2312" w:hAnsi="仿宋" w:cs="仿宋" w:hint="eastAsia"/>
          <w:sz w:val="30"/>
          <w:szCs w:val="30"/>
        </w:rPr>
        <w:t xml:space="preserve">  电话：</w:t>
      </w:r>
      <w:r w:rsidR="00716C9F">
        <w:rPr>
          <w:rFonts w:ascii="仿宋_GB2312" w:eastAsia="仿宋_GB2312" w:hAnsi="仿宋" w:cs="仿宋" w:hint="eastAsia"/>
          <w:sz w:val="30"/>
          <w:szCs w:val="30"/>
        </w:rPr>
        <w:t>1572061</w:t>
      </w:r>
      <w:r w:rsidR="00F35E35">
        <w:rPr>
          <w:rFonts w:ascii="仿宋_GB2312" w:eastAsia="仿宋_GB2312" w:hAnsi="仿宋" w:cs="仿宋" w:hint="eastAsia"/>
          <w:sz w:val="30"/>
          <w:szCs w:val="30"/>
        </w:rPr>
        <w:t>7300</w:t>
      </w:r>
    </w:p>
    <w:p w:rsidR="002B7DF5" w:rsidRDefault="00F35E35" w:rsidP="000F1839">
      <w:pPr>
        <w:spacing w:line="520" w:lineRule="exact"/>
        <w:ind w:firstLineChars="1350" w:firstLine="4050"/>
        <w:rPr>
          <w:rFonts w:ascii="仿宋_GB2312" w:eastAsia="仿宋_GB2312" w:hAnsi="仿宋" w:cs="仿宋"/>
          <w:sz w:val="30"/>
          <w:szCs w:val="30"/>
        </w:rPr>
      </w:pPr>
      <w:r>
        <w:rPr>
          <w:rFonts w:ascii="仿宋_GB2312" w:eastAsia="仿宋_GB2312" w:hAnsi="仿宋" w:cs="仿宋" w:hint="eastAsia"/>
          <w:sz w:val="30"/>
          <w:szCs w:val="30"/>
        </w:rPr>
        <w:t>江  峰</w:t>
      </w:r>
      <w:r w:rsidR="000F1839">
        <w:rPr>
          <w:rFonts w:ascii="仿宋_GB2312" w:eastAsia="仿宋_GB2312" w:hAnsi="仿宋" w:cs="仿宋" w:hint="eastAsia"/>
          <w:sz w:val="30"/>
          <w:szCs w:val="30"/>
        </w:rPr>
        <w:t xml:space="preserve">  电话：</w:t>
      </w:r>
      <w:r w:rsidR="005916B3">
        <w:rPr>
          <w:rFonts w:ascii="仿宋_GB2312" w:eastAsia="仿宋_GB2312" w:hAnsi="仿宋" w:cs="仿宋" w:hint="eastAsia"/>
          <w:sz w:val="30"/>
          <w:szCs w:val="30"/>
        </w:rPr>
        <w:t>1572061</w:t>
      </w:r>
      <w:r>
        <w:rPr>
          <w:rFonts w:ascii="仿宋_GB2312" w:eastAsia="仿宋_GB2312" w:hAnsi="仿宋" w:cs="仿宋" w:hint="eastAsia"/>
          <w:sz w:val="30"/>
          <w:szCs w:val="30"/>
        </w:rPr>
        <w:t>3191</w:t>
      </w:r>
    </w:p>
    <w:p w:rsidR="00E1333D" w:rsidRDefault="00E1333D" w:rsidP="00D412BC">
      <w:pPr>
        <w:spacing w:line="520" w:lineRule="exact"/>
        <w:rPr>
          <w:rFonts w:ascii="仿宋_GB2312" w:eastAsia="仿宋_GB2312" w:hAnsi="仿宋" w:cs="仿宋"/>
          <w:sz w:val="30"/>
          <w:szCs w:val="30"/>
        </w:rPr>
      </w:pPr>
    </w:p>
    <w:p w:rsidR="002B7DF5" w:rsidRDefault="002B7DF5" w:rsidP="00D412BC">
      <w:pPr>
        <w:spacing w:line="520" w:lineRule="exact"/>
        <w:ind w:firstLine="600"/>
        <w:rPr>
          <w:rFonts w:ascii="仿宋_GB2312" w:eastAsia="仿宋_GB2312" w:hAnsi="仿宋" w:cs="仿宋"/>
          <w:sz w:val="30"/>
          <w:szCs w:val="30"/>
        </w:rPr>
      </w:pPr>
      <w:r>
        <w:rPr>
          <w:rFonts w:ascii="仿宋_GB2312" w:eastAsia="仿宋_GB2312" w:hAnsi="仿宋" w:cs="仿宋" w:hint="eastAsia"/>
          <w:sz w:val="30"/>
          <w:szCs w:val="30"/>
        </w:rPr>
        <w:t>本次学代会提案工作组将根据提案内容，分类整理送交学校各职能部门尽快解决或作为下一届学生会的工作内容加以实施。对于因条件所限暂时不能落实的提案，本次学代会将尽快给予答复和说明。</w:t>
      </w:r>
    </w:p>
    <w:p w:rsidR="00E1333D" w:rsidRDefault="002B7DF5" w:rsidP="002B7DF5">
      <w:pPr>
        <w:spacing w:line="520" w:lineRule="exact"/>
        <w:rPr>
          <w:rFonts w:ascii="仿宋_GB2312" w:eastAsia="仿宋_GB2312" w:hAnsi="仿宋" w:cs="仿宋"/>
          <w:sz w:val="30"/>
          <w:szCs w:val="30"/>
        </w:rPr>
      </w:pPr>
      <w:r>
        <w:rPr>
          <w:rFonts w:ascii="仿宋_GB2312" w:eastAsia="仿宋_GB2312" w:hAnsi="仿宋" w:cs="仿宋" w:hint="eastAsia"/>
          <w:sz w:val="30"/>
          <w:szCs w:val="30"/>
        </w:rPr>
        <w:t>附件一：南京林业大学第三十次学生代表大会代表提案表</w:t>
      </w:r>
    </w:p>
    <w:p w:rsidR="00E1333D" w:rsidRDefault="002B7DF5" w:rsidP="002B7DF5">
      <w:pPr>
        <w:spacing w:line="520" w:lineRule="exact"/>
        <w:rPr>
          <w:rFonts w:ascii="仿宋_GB2312" w:eastAsia="仿宋_GB2312" w:hAnsi="仿宋" w:cs="仿宋"/>
          <w:sz w:val="30"/>
          <w:szCs w:val="30"/>
        </w:rPr>
      </w:pPr>
      <w:r>
        <w:rPr>
          <w:rFonts w:ascii="仿宋_GB2312" w:eastAsia="仿宋_GB2312" w:hAnsi="仿宋" w:cs="仿宋" w:hint="eastAsia"/>
          <w:sz w:val="30"/>
          <w:szCs w:val="30"/>
        </w:rPr>
        <w:t>附件二：表格填写说明</w:t>
      </w:r>
    </w:p>
    <w:p w:rsidR="00D952A4" w:rsidRDefault="00D952A4" w:rsidP="00D952A4">
      <w:pPr>
        <w:spacing w:line="520" w:lineRule="exact"/>
        <w:ind w:firstLine="600"/>
        <w:jc w:val="right"/>
        <w:rPr>
          <w:rFonts w:ascii="仿宋_GB2312" w:eastAsia="仿宋_GB2312" w:hAnsi="仿宋" w:cs="仿宋"/>
          <w:sz w:val="30"/>
          <w:szCs w:val="30"/>
        </w:rPr>
      </w:pPr>
    </w:p>
    <w:p w:rsidR="00E1333D" w:rsidRDefault="00D952A4" w:rsidP="00D952A4">
      <w:pPr>
        <w:spacing w:line="520" w:lineRule="exact"/>
        <w:ind w:firstLine="600"/>
        <w:jc w:val="right"/>
        <w:rPr>
          <w:rFonts w:ascii="仿宋_GB2312" w:eastAsia="仿宋_GB2312" w:hAnsi="仿宋" w:cs="仿宋"/>
          <w:sz w:val="30"/>
          <w:szCs w:val="30"/>
        </w:rPr>
      </w:pPr>
      <w:r>
        <w:rPr>
          <w:rFonts w:ascii="仿宋_GB2312" w:eastAsia="仿宋_GB2312" w:hAnsi="仿宋" w:cs="仿宋" w:hint="eastAsia"/>
          <w:sz w:val="30"/>
          <w:szCs w:val="30"/>
        </w:rPr>
        <w:t>南京林业大学第三十次学生代表大会筹备委员会</w:t>
      </w:r>
    </w:p>
    <w:p w:rsidR="00E1333D" w:rsidRDefault="00122EEC" w:rsidP="00122EEC">
      <w:pPr>
        <w:wordWrap w:val="0"/>
        <w:spacing w:line="520" w:lineRule="exact"/>
        <w:ind w:right="600" w:firstLine="600"/>
        <w:jc w:val="center"/>
        <w:rPr>
          <w:rFonts w:ascii="仿宋_GB2312" w:eastAsia="仿宋_GB2312" w:hAnsi="仿宋" w:cs="仿宋"/>
          <w:sz w:val="30"/>
          <w:szCs w:val="30"/>
        </w:rPr>
      </w:pPr>
      <w:r>
        <w:rPr>
          <w:rFonts w:ascii="仿宋_GB2312" w:eastAsia="仿宋_GB2312" w:hAnsi="仿宋" w:cs="仿宋" w:hint="eastAsia"/>
          <w:sz w:val="30"/>
          <w:szCs w:val="30"/>
        </w:rPr>
        <w:t xml:space="preserve">                  </w:t>
      </w:r>
      <w:r w:rsidR="00D952A4">
        <w:rPr>
          <w:rFonts w:ascii="仿宋_GB2312" w:eastAsia="仿宋_GB2312" w:hAnsi="仿宋" w:cs="仿宋" w:hint="eastAsia"/>
          <w:sz w:val="30"/>
          <w:szCs w:val="30"/>
        </w:rPr>
        <w:t>（</w:t>
      </w:r>
      <w:r w:rsidR="00E1333D">
        <w:rPr>
          <w:rFonts w:ascii="仿宋_GB2312" w:eastAsia="仿宋_GB2312" w:hAnsi="仿宋" w:cs="仿宋" w:hint="eastAsia"/>
          <w:sz w:val="30"/>
          <w:szCs w:val="30"/>
        </w:rPr>
        <w:t>南京林业大学学生会</w:t>
      </w:r>
      <w:r w:rsidR="00D952A4">
        <w:rPr>
          <w:rFonts w:ascii="仿宋_GB2312" w:eastAsia="仿宋_GB2312" w:hAnsi="仿宋" w:cs="仿宋" w:hint="eastAsia"/>
          <w:sz w:val="30"/>
          <w:szCs w:val="30"/>
        </w:rPr>
        <w:t>代章）</w:t>
      </w:r>
    </w:p>
    <w:p w:rsidR="00E1333D" w:rsidRDefault="00E1333D" w:rsidP="00122EEC">
      <w:pPr>
        <w:wordWrap w:val="0"/>
        <w:spacing w:line="520" w:lineRule="exact"/>
        <w:ind w:right="900" w:firstLine="600"/>
        <w:jc w:val="right"/>
        <w:rPr>
          <w:rFonts w:ascii="仿宋_GB2312" w:eastAsia="仿宋_GB2312" w:hAnsi="仿宋" w:cs="仿宋"/>
          <w:sz w:val="30"/>
          <w:szCs w:val="30"/>
        </w:rPr>
      </w:pPr>
      <w:r>
        <w:rPr>
          <w:rFonts w:ascii="仿宋_GB2312" w:eastAsia="仿宋_GB2312" w:hAnsi="仿宋" w:cs="仿宋" w:hint="eastAsia"/>
          <w:sz w:val="30"/>
          <w:szCs w:val="30"/>
        </w:rPr>
        <w:t>二〇一五年五</w:t>
      </w:r>
      <w:r w:rsidR="00AC668D">
        <w:rPr>
          <w:rFonts w:ascii="仿宋_GB2312" w:eastAsia="仿宋_GB2312" w:hAnsi="仿宋" w:cs="仿宋" w:hint="eastAsia"/>
          <w:sz w:val="30"/>
          <w:szCs w:val="30"/>
        </w:rPr>
        <w:t>月</w:t>
      </w:r>
      <w:r w:rsidR="00E837F2">
        <w:rPr>
          <w:rFonts w:ascii="仿宋_GB2312" w:eastAsia="仿宋_GB2312" w:hAnsi="仿宋" w:cs="仿宋" w:hint="eastAsia"/>
          <w:sz w:val="30"/>
          <w:szCs w:val="30"/>
        </w:rPr>
        <w:t>七</w:t>
      </w:r>
      <w:r>
        <w:rPr>
          <w:rFonts w:ascii="仿宋_GB2312" w:eastAsia="仿宋_GB2312" w:hAnsi="仿宋" w:cs="仿宋" w:hint="eastAsia"/>
          <w:sz w:val="30"/>
          <w:szCs w:val="30"/>
        </w:rPr>
        <w:t xml:space="preserve">日   </w:t>
      </w:r>
    </w:p>
    <w:p w:rsidR="00D412BC" w:rsidRPr="00D412BC" w:rsidRDefault="00D412BC" w:rsidP="00D412BC">
      <w:pPr>
        <w:spacing w:line="520" w:lineRule="exact"/>
        <w:ind w:firstLine="600"/>
        <w:jc w:val="right"/>
        <w:rPr>
          <w:rFonts w:ascii="仿宋_GB2312" w:eastAsia="仿宋_GB2312" w:hAnsi="仿宋" w:cs="仿宋"/>
          <w:sz w:val="30"/>
          <w:szCs w:val="30"/>
        </w:rPr>
      </w:pPr>
    </w:p>
    <w:p w:rsidR="00D952A4" w:rsidRDefault="00F12DFB" w:rsidP="00D952A4">
      <w:pPr>
        <w:rPr>
          <w:rFonts w:ascii="仿宋_GB2312" w:eastAsia="仿宋_GB2312"/>
          <w:sz w:val="30"/>
          <w:szCs w:val="30"/>
        </w:rPr>
      </w:pPr>
      <w:r>
        <w:rPr>
          <w:rFonts w:ascii="仿宋_GB2312" w:eastAsia="仿宋_GB2312"/>
          <w:noProof/>
          <w:sz w:val="30"/>
          <w:szCs w:val="30"/>
        </w:rPr>
        <w:pict>
          <v:line id="_x0000_s2053" style="position:absolute;left:0;text-align:left;z-index:251663360" from="-4.3pt,30.5pt" to="415.65pt,30.5pt"/>
        </w:pict>
      </w:r>
      <w:r w:rsidR="00D952A4">
        <w:rPr>
          <w:rFonts w:ascii="仿宋_GB2312" w:eastAsia="仿宋_GB2312" w:hint="eastAsia"/>
          <w:sz w:val="30"/>
          <w:szCs w:val="30"/>
        </w:rPr>
        <w:t>主题词：第三十次学代会  代表提案</w:t>
      </w:r>
    </w:p>
    <w:p w:rsidR="00D952A4" w:rsidRDefault="00D952A4" w:rsidP="00E1333D">
      <w:pPr>
        <w:rPr>
          <w:rFonts w:ascii="仿宋_GB2312" w:eastAsia="仿宋_GB2312"/>
          <w:sz w:val="30"/>
          <w:szCs w:val="30"/>
        </w:rPr>
      </w:pPr>
      <w:r>
        <w:rPr>
          <w:rFonts w:ascii="仿宋_GB2312" w:eastAsia="仿宋_GB2312" w:hint="eastAsia"/>
          <w:sz w:val="30"/>
          <w:szCs w:val="30"/>
        </w:rPr>
        <w:t>抄送：校团委</w:t>
      </w:r>
    </w:p>
    <w:p w:rsidR="00E1333D" w:rsidRPr="00332B04" w:rsidRDefault="00F12DFB" w:rsidP="00E1333D">
      <w:pPr>
        <w:rPr>
          <w:rFonts w:ascii="仿宋_GB2312" w:eastAsia="仿宋_GB2312"/>
          <w:sz w:val="30"/>
          <w:szCs w:val="30"/>
        </w:rPr>
      </w:pPr>
      <w:r>
        <w:rPr>
          <w:rFonts w:ascii="仿宋_GB2312" w:eastAsia="仿宋_GB2312"/>
          <w:noProof/>
          <w:sz w:val="30"/>
          <w:szCs w:val="30"/>
        </w:rPr>
        <w:pict>
          <v:line id="直接连接符 3" o:spid="_x0000_s2051" style="position:absolute;left:0;text-align:left;z-index:251661312" from="-4.2pt,-.45pt" to="415.75pt,-.45pt"/>
        </w:pict>
      </w:r>
      <w:r w:rsidR="00E1333D" w:rsidRPr="00332B04">
        <w:rPr>
          <w:rFonts w:ascii="仿宋_GB2312" w:eastAsia="仿宋_GB2312" w:hint="eastAsia"/>
          <w:sz w:val="30"/>
          <w:szCs w:val="30"/>
        </w:rPr>
        <w:t>南京林业大学学生会办公室             2015年5月</w:t>
      </w:r>
      <w:r w:rsidR="00E837F2">
        <w:rPr>
          <w:rFonts w:ascii="仿宋_GB2312" w:eastAsia="仿宋_GB2312" w:hint="eastAsia"/>
          <w:sz w:val="30"/>
          <w:szCs w:val="30"/>
        </w:rPr>
        <w:t>7</w:t>
      </w:r>
      <w:r w:rsidR="00E1333D" w:rsidRPr="00332B04">
        <w:rPr>
          <w:rFonts w:ascii="仿宋_GB2312" w:eastAsia="仿宋_GB2312" w:hint="eastAsia"/>
          <w:sz w:val="30"/>
          <w:szCs w:val="30"/>
        </w:rPr>
        <w:t>日印发</w:t>
      </w:r>
    </w:p>
    <w:p w:rsidR="00E1333D" w:rsidRDefault="00F12DFB" w:rsidP="00E1333D">
      <w:pPr>
        <w:jc w:val="right"/>
        <w:rPr>
          <w:rFonts w:ascii="仿宋_GB2312" w:eastAsia="仿宋_GB2312"/>
          <w:sz w:val="30"/>
          <w:szCs w:val="30"/>
        </w:rPr>
      </w:pPr>
      <w:r>
        <w:rPr>
          <w:rFonts w:ascii="仿宋_GB2312" w:eastAsia="仿宋_GB2312"/>
          <w:noProof/>
          <w:sz w:val="30"/>
          <w:szCs w:val="30"/>
        </w:rPr>
        <w:pict>
          <v:line id="_x0000_s2052" style="position:absolute;left:0;text-align:left;z-index:251662336" from="-4.2pt,.9pt" to="415.75pt,.9pt"/>
        </w:pict>
      </w:r>
      <w:r w:rsidR="00E1333D">
        <w:rPr>
          <w:rFonts w:ascii="仿宋_GB2312" w:eastAsia="仿宋_GB2312" w:hint="eastAsia"/>
          <w:sz w:val="30"/>
          <w:szCs w:val="30"/>
        </w:rPr>
        <w:t>共印</w:t>
      </w:r>
      <w:r w:rsidR="00AC668D">
        <w:rPr>
          <w:rFonts w:ascii="仿宋_GB2312" w:eastAsia="仿宋_GB2312" w:hint="eastAsia"/>
          <w:sz w:val="30"/>
          <w:szCs w:val="30"/>
        </w:rPr>
        <w:t>35</w:t>
      </w:r>
      <w:r w:rsidR="00E1333D">
        <w:rPr>
          <w:rFonts w:ascii="仿宋_GB2312" w:eastAsia="仿宋_GB2312" w:hint="eastAsia"/>
          <w:sz w:val="30"/>
          <w:szCs w:val="30"/>
        </w:rPr>
        <w:t>份</w:t>
      </w:r>
    </w:p>
    <w:p w:rsidR="00AF0FA0" w:rsidRPr="00577F24" w:rsidRDefault="00AF0FA0" w:rsidP="00AF0FA0">
      <w:pPr>
        <w:jc w:val="left"/>
        <w:rPr>
          <w:rFonts w:ascii="仿宋_GB2312" w:eastAsia="仿宋_GB2312"/>
          <w:sz w:val="30"/>
          <w:szCs w:val="30"/>
        </w:rPr>
      </w:pPr>
      <w:r w:rsidRPr="00577F24">
        <w:rPr>
          <w:rFonts w:ascii="仿宋_GB2312" w:eastAsia="仿宋_GB2312" w:hint="eastAsia"/>
          <w:sz w:val="30"/>
          <w:szCs w:val="30"/>
        </w:rPr>
        <w:lastRenderedPageBreak/>
        <w:t>附件一：</w:t>
      </w:r>
    </w:p>
    <w:p w:rsidR="007B110A" w:rsidRDefault="00097C57" w:rsidP="007F6608">
      <w:pPr>
        <w:spacing w:line="520" w:lineRule="exact"/>
        <w:jc w:val="center"/>
        <w:rPr>
          <w:rFonts w:ascii="华文中宋" w:eastAsia="华文中宋" w:hAnsi="华文中宋" w:cs="仿宋"/>
          <w:b/>
          <w:sz w:val="36"/>
          <w:szCs w:val="36"/>
        </w:rPr>
      </w:pPr>
      <w:r w:rsidRPr="00097C57">
        <w:rPr>
          <w:rFonts w:ascii="华文中宋" w:eastAsia="华文中宋" w:hAnsi="华文中宋" w:cs="仿宋" w:hint="eastAsia"/>
          <w:b/>
          <w:sz w:val="36"/>
          <w:szCs w:val="36"/>
        </w:rPr>
        <w:t>南京林业大学第三十次</w:t>
      </w:r>
    </w:p>
    <w:p w:rsidR="005A7F2A" w:rsidRDefault="00097C57" w:rsidP="007F6608">
      <w:pPr>
        <w:spacing w:line="520" w:lineRule="exact"/>
        <w:jc w:val="center"/>
        <w:rPr>
          <w:rFonts w:ascii="华文中宋" w:eastAsia="华文中宋" w:hAnsi="华文中宋" w:cs="仿宋"/>
          <w:b/>
          <w:sz w:val="36"/>
          <w:szCs w:val="36"/>
        </w:rPr>
      </w:pPr>
      <w:r w:rsidRPr="00097C57">
        <w:rPr>
          <w:rFonts w:ascii="华文中宋" w:eastAsia="华文中宋" w:hAnsi="华文中宋" w:cs="仿宋" w:hint="eastAsia"/>
          <w:b/>
          <w:sz w:val="36"/>
          <w:szCs w:val="36"/>
        </w:rPr>
        <w:t>学生代表大会代表提案表</w:t>
      </w:r>
    </w:p>
    <w:tbl>
      <w:tblPr>
        <w:tblStyle w:val="a6"/>
        <w:tblW w:w="8472" w:type="dxa"/>
        <w:tblLook w:val="04A0"/>
      </w:tblPr>
      <w:tblGrid>
        <w:gridCol w:w="959"/>
        <w:gridCol w:w="1237"/>
        <w:gridCol w:w="2023"/>
        <w:gridCol w:w="1746"/>
        <w:gridCol w:w="2507"/>
      </w:tblGrid>
      <w:tr w:rsidR="005A7F2A" w:rsidTr="005A7F2A">
        <w:tc>
          <w:tcPr>
            <w:tcW w:w="2196" w:type="dxa"/>
            <w:gridSpan w:val="2"/>
          </w:tcPr>
          <w:p w:rsidR="005A7F2A" w:rsidRPr="001D7BB1" w:rsidRDefault="005A7F2A" w:rsidP="00097C57">
            <w:pPr>
              <w:jc w:val="center"/>
              <w:rPr>
                <w:rFonts w:ascii="仿宋_GB2312" w:eastAsia="仿宋_GB2312" w:hAnsi="华文中宋"/>
                <w:sz w:val="30"/>
                <w:szCs w:val="30"/>
              </w:rPr>
            </w:pPr>
            <w:r w:rsidRPr="001D7BB1">
              <w:rPr>
                <w:rFonts w:ascii="仿宋_GB2312" w:eastAsia="仿宋_GB2312" w:hAnsi="华文中宋" w:hint="eastAsia"/>
                <w:sz w:val="30"/>
                <w:szCs w:val="30"/>
              </w:rPr>
              <w:t>代表团名称</w:t>
            </w:r>
          </w:p>
        </w:tc>
        <w:tc>
          <w:tcPr>
            <w:tcW w:w="6276" w:type="dxa"/>
            <w:gridSpan w:val="3"/>
          </w:tcPr>
          <w:p w:rsidR="005A7F2A" w:rsidRPr="00172100" w:rsidRDefault="005A7F2A" w:rsidP="00172100">
            <w:pPr>
              <w:jc w:val="center"/>
              <w:rPr>
                <w:rFonts w:ascii="楷体_GB2312" w:eastAsia="楷体_GB2312" w:hAnsi="华文中宋"/>
                <w:sz w:val="30"/>
                <w:szCs w:val="30"/>
              </w:rPr>
            </w:pPr>
          </w:p>
        </w:tc>
      </w:tr>
      <w:tr w:rsidR="001D7BB1" w:rsidTr="005A7F2A">
        <w:tc>
          <w:tcPr>
            <w:tcW w:w="2196" w:type="dxa"/>
            <w:gridSpan w:val="2"/>
          </w:tcPr>
          <w:p w:rsidR="001D7BB1" w:rsidRPr="001D7BB1" w:rsidRDefault="001D7BB1" w:rsidP="00097C57">
            <w:pPr>
              <w:jc w:val="center"/>
              <w:rPr>
                <w:rFonts w:ascii="仿宋_GB2312" w:eastAsia="仿宋_GB2312" w:hAnsi="华文中宋"/>
                <w:sz w:val="30"/>
                <w:szCs w:val="30"/>
              </w:rPr>
            </w:pPr>
            <w:r w:rsidRPr="001D7BB1">
              <w:rPr>
                <w:rFonts w:ascii="仿宋_GB2312" w:eastAsia="仿宋_GB2312" w:hAnsi="华文中宋" w:hint="eastAsia"/>
                <w:sz w:val="30"/>
                <w:szCs w:val="30"/>
              </w:rPr>
              <w:t>提案代表</w:t>
            </w:r>
            <w:r>
              <w:rPr>
                <w:rFonts w:ascii="仿宋_GB2312" w:eastAsia="仿宋_GB2312" w:hAnsi="华文中宋" w:hint="eastAsia"/>
                <w:sz w:val="30"/>
                <w:szCs w:val="30"/>
              </w:rPr>
              <w:t>人数</w:t>
            </w:r>
          </w:p>
        </w:tc>
        <w:tc>
          <w:tcPr>
            <w:tcW w:w="2023" w:type="dxa"/>
          </w:tcPr>
          <w:p w:rsidR="001D7BB1" w:rsidRPr="001D7BB1" w:rsidRDefault="001D7BB1" w:rsidP="00172100">
            <w:pPr>
              <w:jc w:val="center"/>
              <w:rPr>
                <w:rFonts w:ascii="仿宋_GB2312" w:eastAsia="仿宋_GB2312" w:hAnsi="华文中宋"/>
                <w:sz w:val="30"/>
                <w:szCs w:val="30"/>
              </w:rPr>
            </w:pPr>
          </w:p>
        </w:tc>
        <w:tc>
          <w:tcPr>
            <w:tcW w:w="1746" w:type="dxa"/>
          </w:tcPr>
          <w:p w:rsidR="001D7BB1" w:rsidRPr="001D7BB1" w:rsidRDefault="005A7F2A" w:rsidP="005A7F2A">
            <w:pPr>
              <w:ind w:firstLineChars="50" w:firstLine="150"/>
              <w:rPr>
                <w:rFonts w:ascii="仿宋_GB2312" w:eastAsia="仿宋_GB2312" w:hAnsi="华文中宋"/>
                <w:sz w:val="30"/>
                <w:szCs w:val="30"/>
              </w:rPr>
            </w:pPr>
            <w:r>
              <w:rPr>
                <w:rFonts w:ascii="仿宋_GB2312" w:eastAsia="仿宋_GB2312" w:hAnsi="华文中宋" w:hint="eastAsia"/>
                <w:sz w:val="30"/>
                <w:szCs w:val="30"/>
              </w:rPr>
              <w:t>提案类别</w:t>
            </w:r>
          </w:p>
        </w:tc>
        <w:tc>
          <w:tcPr>
            <w:tcW w:w="2507" w:type="dxa"/>
          </w:tcPr>
          <w:p w:rsidR="001D7BB1" w:rsidRPr="00172100" w:rsidRDefault="001D7BB1" w:rsidP="00172100">
            <w:pPr>
              <w:jc w:val="center"/>
              <w:rPr>
                <w:rFonts w:ascii="楷体_GB2312" w:eastAsia="楷体_GB2312" w:hAnsi="华文中宋"/>
                <w:sz w:val="30"/>
                <w:szCs w:val="30"/>
              </w:rPr>
            </w:pPr>
          </w:p>
        </w:tc>
      </w:tr>
      <w:tr w:rsidR="005A7F2A" w:rsidTr="001230AF">
        <w:trPr>
          <w:trHeight w:val="6404"/>
        </w:trPr>
        <w:tc>
          <w:tcPr>
            <w:tcW w:w="959" w:type="dxa"/>
            <w:vAlign w:val="center"/>
          </w:tcPr>
          <w:p w:rsidR="005A7F2A" w:rsidRDefault="005A7F2A" w:rsidP="005A7F2A">
            <w:pPr>
              <w:jc w:val="center"/>
              <w:rPr>
                <w:rFonts w:ascii="仿宋_GB2312" w:eastAsia="仿宋_GB2312" w:hAnsi="华文中宋"/>
                <w:sz w:val="30"/>
                <w:szCs w:val="30"/>
              </w:rPr>
            </w:pPr>
            <w:r>
              <w:rPr>
                <w:rFonts w:ascii="仿宋_GB2312" w:eastAsia="仿宋_GB2312" w:hAnsi="华文中宋" w:hint="eastAsia"/>
                <w:sz w:val="30"/>
                <w:szCs w:val="30"/>
              </w:rPr>
              <w:t>提</w:t>
            </w:r>
          </w:p>
          <w:p w:rsidR="005A7F2A" w:rsidRDefault="005A7F2A" w:rsidP="005A7F2A">
            <w:pPr>
              <w:jc w:val="center"/>
              <w:rPr>
                <w:rFonts w:ascii="仿宋_GB2312" w:eastAsia="仿宋_GB2312" w:hAnsi="华文中宋"/>
                <w:sz w:val="30"/>
                <w:szCs w:val="30"/>
              </w:rPr>
            </w:pPr>
          </w:p>
          <w:p w:rsidR="005A7F2A" w:rsidRDefault="005A7F2A" w:rsidP="005A7F2A">
            <w:pPr>
              <w:jc w:val="center"/>
              <w:rPr>
                <w:rFonts w:ascii="仿宋_GB2312" w:eastAsia="仿宋_GB2312" w:hAnsi="华文中宋"/>
                <w:sz w:val="30"/>
                <w:szCs w:val="30"/>
              </w:rPr>
            </w:pPr>
            <w:r>
              <w:rPr>
                <w:rFonts w:ascii="仿宋_GB2312" w:eastAsia="仿宋_GB2312" w:hAnsi="华文中宋" w:hint="eastAsia"/>
                <w:sz w:val="30"/>
                <w:szCs w:val="30"/>
              </w:rPr>
              <w:t>案</w:t>
            </w:r>
          </w:p>
          <w:p w:rsidR="005A7F2A" w:rsidRDefault="005A7F2A" w:rsidP="005A7F2A">
            <w:pPr>
              <w:jc w:val="center"/>
              <w:rPr>
                <w:rFonts w:ascii="仿宋_GB2312" w:eastAsia="仿宋_GB2312" w:hAnsi="华文中宋"/>
                <w:sz w:val="30"/>
                <w:szCs w:val="30"/>
              </w:rPr>
            </w:pPr>
          </w:p>
          <w:p w:rsidR="005A7F2A" w:rsidRDefault="005A7F2A" w:rsidP="005A7F2A">
            <w:pPr>
              <w:jc w:val="center"/>
              <w:rPr>
                <w:rFonts w:ascii="仿宋_GB2312" w:eastAsia="仿宋_GB2312" w:hAnsi="华文中宋"/>
                <w:sz w:val="30"/>
                <w:szCs w:val="30"/>
              </w:rPr>
            </w:pPr>
            <w:r>
              <w:rPr>
                <w:rFonts w:ascii="仿宋_GB2312" w:eastAsia="仿宋_GB2312" w:hAnsi="华文中宋" w:hint="eastAsia"/>
                <w:sz w:val="30"/>
                <w:szCs w:val="30"/>
              </w:rPr>
              <w:t>内</w:t>
            </w:r>
          </w:p>
          <w:p w:rsidR="005A7F2A" w:rsidRDefault="005A7F2A" w:rsidP="005A7F2A">
            <w:pPr>
              <w:jc w:val="center"/>
              <w:rPr>
                <w:rFonts w:ascii="仿宋_GB2312" w:eastAsia="仿宋_GB2312" w:hAnsi="华文中宋"/>
                <w:sz w:val="30"/>
                <w:szCs w:val="30"/>
              </w:rPr>
            </w:pPr>
          </w:p>
          <w:p w:rsidR="005A7F2A" w:rsidRPr="001D7BB1" w:rsidRDefault="005A7F2A" w:rsidP="005A7F2A">
            <w:pPr>
              <w:jc w:val="center"/>
              <w:rPr>
                <w:rFonts w:ascii="仿宋_GB2312" w:eastAsia="仿宋_GB2312" w:hAnsi="华文中宋"/>
                <w:sz w:val="30"/>
                <w:szCs w:val="30"/>
              </w:rPr>
            </w:pPr>
            <w:r>
              <w:rPr>
                <w:rFonts w:ascii="仿宋_GB2312" w:eastAsia="仿宋_GB2312" w:hAnsi="华文中宋" w:hint="eastAsia"/>
                <w:sz w:val="30"/>
                <w:szCs w:val="30"/>
              </w:rPr>
              <w:t>容</w:t>
            </w:r>
          </w:p>
        </w:tc>
        <w:tc>
          <w:tcPr>
            <w:tcW w:w="7513" w:type="dxa"/>
            <w:gridSpan w:val="4"/>
          </w:tcPr>
          <w:p w:rsidR="005A7F2A" w:rsidRPr="00172100" w:rsidRDefault="005A7F2A" w:rsidP="00172100">
            <w:pPr>
              <w:jc w:val="left"/>
              <w:rPr>
                <w:rFonts w:ascii="楷体_GB2312" w:eastAsia="楷体_GB2312" w:hAnsi="华文中宋"/>
                <w:sz w:val="30"/>
                <w:szCs w:val="30"/>
              </w:rPr>
            </w:pPr>
          </w:p>
        </w:tc>
      </w:tr>
      <w:tr w:rsidR="005A7F2A" w:rsidTr="00577F24">
        <w:trPr>
          <w:trHeight w:val="4248"/>
        </w:trPr>
        <w:tc>
          <w:tcPr>
            <w:tcW w:w="959" w:type="dxa"/>
            <w:vAlign w:val="center"/>
          </w:tcPr>
          <w:p w:rsidR="005A7F2A" w:rsidRDefault="005A7F2A" w:rsidP="005A7F2A">
            <w:pPr>
              <w:jc w:val="center"/>
              <w:rPr>
                <w:rFonts w:ascii="仿宋_GB2312" w:eastAsia="仿宋_GB2312" w:hAnsi="华文中宋"/>
                <w:sz w:val="30"/>
                <w:szCs w:val="30"/>
              </w:rPr>
            </w:pPr>
            <w:r>
              <w:rPr>
                <w:rFonts w:ascii="仿宋_GB2312" w:eastAsia="仿宋_GB2312" w:hAnsi="华文中宋" w:hint="eastAsia"/>
                <w:sz w:val="30"/>
                <w:szCs w:val="30"/>
              </w:rPr>
              <w:t>代</w:t>
            </w:r>
          </w:p>
          <w:p w:rsidR="005A7F2A" w:rsidRDefault="005A7F2A" w:rsidP="005A7F2A">
            <w:pPr>
              <w:jc w:val="center"/>
              <w:rPr>
                <w:rFonts w:ascii="仿宋_GB2312" w:eastAsia="仿宋_GB2312" w:hAnsi="华文中宋"/>
                <w:sz w:val="30"/>
                <w:szCs w:val="30"/>
              </w:rPr>
            </w:pPr>
            <w:r>
              <w:rPr>
                <w:rFonts w:ascii="仿宋_GB2312" w:eastAsia="仿宋_GB2312" w:hAnsi="华文中宋" w:hint="eastAsia"/>
                <w:sz w:val="30"/>
                <w:szCs w:val="30"/>
              </w:rPr>
              <w:t>表</w:t>
            </w:r>
          </w:p>
          <w:p w:rsidR="005A7F2A" w:rsidRDefault="005A7F2A" w:rsidP="005A7F2A">
            <w:pPr>
              <w:jc w:val="center"/>
              <w:rPr>
                <w:rFonts w:ascii="仿宋_GB2312" w:eastAsia="仿宋_GB2312" w:hAnsi="华文中宋"/>
                <w:sz w:val="30"/>
                <w:szCs w:val="30"/>
              </w:rPr>
            </w:pPr>
            <w:r>
              <w:rPr>
                <w:rFonts w:ascii="仿宋_GB2312" w:eastAsia="仿宋_GB2312" w:hAnsi="华文中宋" w:hint="eastAsia"/>
                <w:sz w:val="30"/>
                <w:szCs w:val="30"/>
              </w:rPr>
              <w:t>签</w:t>
            </w:r>
          </w:p>
          <w:p w:rsidR="005A7F2A" w:rsidRPr="001D7BB1" w:rsidRDefault="005A7F2A" w:rsidP="005A7F2A">
            <w:pPr>
              <w:jc w:val="center"/>
              <w:rPr>
                <w:rFonts w:ascii="仿宋_GB2312" w:eastAsia="仿宋_GB2312" w:hAnsi="华文中宋"/>
                <w:sz w:val="30"/>
                <w:szCs w:val="30"/>
              </w:rPr>
            </w:pPr>
            <w:r>
              <w:rPr>
                <w:rFonts w:ascii="仿宋_GB2312" w:eastAsia="仿宋_GB2312" w:hAnsi="华文中宋" w:hint="eastAsia"/>
                <w:sz w:val="30"/>
                <w:szCs w:val="30"/>
              </w:rPr>
              <w:t>名</w:t>
            </w:r>
          </w:p>
        </w:tc>
        <w:tc>
          <w:tcPr>
            <w:tcW w:w="7513" w:type="dxa"/>
            <w:gridSpan w:val="4"/>
          </w:tcPr>
          <w:p w:rsidR="005A7F2A" w:rsidRPr="00172100" w:rsidRDefault="005A7F2A" w:rsidP="00172100">
            <w:pPr>
              <w:jc w:val="left"/>
              <w:rPr>
                <w:rFonts w:ascii="楷体_GB2312" w:eastAsia="楷体_GB2312" w:hAnsi="华文中宋"/>
                <w:sz w:val="30"/>
                <w:szCs w:val="30"/>
              </w:rPr>
            </w:pPr>
          </w:p>
        </w:tc>
      </w:tr>
    </w:tbl>
    <w:p w:rsidR="00E52473" w:rsidRPr="00577F24" w:rsidRDefault="005A7F2A" w:rsidP="00577F24">
      <w:pPr>
        <w:jc w:val="right"/>
        <w:rPr>
          <w:rFonts w:ascii="仿宋_GB2312" w:eastAsia="仿宋_GB2312" w:hAnsi="华文中宋"/>
          <w:szCs w:val="21"/>
        </w:rPr>
      </w:pPr>
      <w:r w:rsidRPr="005A7F2A">
        <w:rPr>
          <w:rFonts w:ascii="仿宋_GB2312" w:eastAsia="仿宋_GB2312" w:hAnsi="华文中宋" w:hint="eastAsia"/>
          <w:szCs w:val="21"/>
        </w:rPr>
        <w:t>南京林业大学第三十次学生代表大会筹备委员会制</w:t>
      </w:r>
    </w:p>
    <w:p w:rsidR="001230AF" w:rsidRPr="00577F24" w:rsidRDefault="00AF0FA0" w:rsidP="00AF0FA0">
      <w:pPr>
        <w:jc w:val="left"/>
        <w:rPr>
          <w:rFonts w:ascii="仿宋_GB2312" w:eastAsia="仿宋_GB2312" w:hAnsi="华文中宋"/>
          <w:sz w:val="30"/>
          <w:szCs w:val="30"/>
        </w:rPr>
      </w:pPr>
      <w:r w:rsidRPr="00577F24">
        <w:rPr>
          <w:rFonts w:ascii="仿宋_GB2312" w:eastAsia="仿宋_GB2312" w:hAnsi="华文中宋" w:hint="eastAsia"/>
          <w:sz w:val="30"/>
          <w:szCs w:val="30"/>
        </w:rPr>
        <w:lastRenderedPageBreak/>
        <w:t>附件二：</w:t>
      </w:r>
    </w:p>
    <w:p w:rsidR="005A7F2A" w:rsidRDefault="005A7F2A" w:rsidP="005A7F2A">
      <w:pPr>
        <w:jc w:val="center"/>
        <w:rPr>
          <w:rFonts w:ascii="华文中宋" w:eastAsia="华文中宋" w:hAnsi="华文中宋"/>
          <w:b/>
          <w:sz w:val="36"/>
          <w:szCs w:val="36"/>
        </w:rPr>
      </w:pPr>
      <w:r>
        <w:rPr>
          <w:rFonts w:ascii="华文中宋" w:eastAsia="华文中宋" w:hAnsi="华文中宋" w:hint="eastAsia"/>
          <w:b/>
          <w:sz w:val="36"/>
          <w:szCs w:val="36"/>
        </w:rPr>
        <w:t>表格填写说明</w:t>
      </w:r>
    </w:p>
    <w:p w:rsidR="00A439DD" w:rsidRPr="00A439DD" w:rsidRDefault="00A439DD" w:rsidP="00A439DD">
      <w:pPr>
        <w:pStyle w:val="a7"/>
        <w:numPr>
          <w:ilvl w:val="0"/>
          <w:numId w:val="1"/>
        </w:numPr>
        <w:ind w:firstLineChars="0"/>
        <w:jc w:val="left"/>
        <w:rPr>
          <w:rFonts w:ascii="仿宋_GB2312" w:eastAsia="仿宋_GB2312" w:hAnsi="华文中宋"/>
          <w:sz w:val="30"/>
          <w:szCs w:val="30"/>
        </w:rPr>
      </w:pPr>
      <w:r w:rsidRPr="00A439DD">
        <w:rPr>
          <w:rFonts w:ascii="仿宋_GB2312" w:eastAsia="仿宋_GB2312" w:hAnsi="华文中宋" w:hint="eastAsia"/>
          <w:sz w:val="30"/>
          <w:szCs w:val="30"/>
        </w:rPr>
        <w:t>填写《南京林业大学第三十次学生代表大会代表提案》前请仔细阅读本说明。</w:t>
      </w:r>
    </w:p>
    <w:p w:rsidR="00172100" w:rsidRPr="00172100" w:rsidRDefault="00A439DD" w:rsidP="00172100">
      <w:pPr>
        <w:pStyle w:val="a7"/>
        <w:numPr>
          <w:ilvl w:val="0"/>
          <w:numId w:val="1"/>
        </w:numPr>
        <w:ind w:firstLineChars="0"/>
        <w:jc w:val="left"/>
        <w:rPr>
          <w:rFonts w:ascii="仿宋_GB2312" w:eastAsia="仿宋_GB2312" w:hAnsi="华文中宋"/>
          <w:sz w:val="30"/>
          <w:szCs w:val="30"/>
        </w:rPr>
      </w:pPr>
      <w:r w:rsidRPr="001C26DB">
        <w:rPr>
          <w:rFonts w:ascii="仿宋_GB2312" w:eastAsia="仿宋_GB2312" w:hAnsi="华文中宋" w:hint="eastAsia"/>
          <w:sz w:val="30"/>
          <w:szCs w:val="30"/>
        </w:rPr>
        <w:t>表格</w:t>
      </w:r>
      <w:r w:rsidR="001C26DB">
        <w:rPr>
          <w:rFonts w:ascii="仿宋_GB2312" w:eastAsia="仿宋_GB2312" w:hAnsi="华文中宋" w:hint="eastAsia"/>
          <w:sz w:val="30"/>
          <w:szCs w:val="30"/>
        </w:rPr>
        <w:t>中提案信息</w:t>
      </w:r>
      <w:r w:rsidR="00172100">
        <w:rPr>
          <w:rFonts w:ascii="仿宋_GB2312" w:eastAsia="仿宋_GB2312" w:hAnsi="华文中宋" w:hint="eastAsia"/>
          <w:sz w:val="30"/>
          <w:szCs w:val="30"/>
        </w:rPr>
        <w:t>类</w:t>
      </w:r>
      <w:r w:rsidR="001C26DB" w:rsidRPr="001C26DB">
        <w:rPr>
          <w:rFonts w:ascii="仿宋_GB2312" w:eastAsia="仿宋_GB2312" w:hAnsi="华文中宋" w:cs="仿宋_GB2312" w:hint="eastAsia"/>
          <w:sz w:val="30"/>
          <w:szCs w:val="30"/>
        </w:rPr>
        <w:t>请使用楷体GB</w:t>
      </w:r>
      <w:r w:rsidR="001C26DB">
        <w:rPr>
          <w:rFonts w:ascii="仿宋_GB2312" w:eastAsia="仿宋_GB2312" w:hAnsi="华文中宋" w:cs="仿宋_GB2312" w:hint="eastAsia"/>
          <w:sz w:val="30"/>
          <w:szCs w:val="30"/>
        </w:rPr>
        <w:t>、</w:t>
      </w:r>
      <w:r w:rsidR="001C26DB" w:rsidRPr="001C26DB">
        <w:rPr>
          <w:rFonts w:ascii="仿宋_GB2312" w:eastAsia="仿宋_GB2312" w:hAnsi="华文中宋" w:cs="仿宋_GB2312" w:hint="eastAsia"/>
          <w:sz w:val="30"/>
          <w:szCs w:val="30"/>
        </w:rPr>
        <w:t>小三号字体填写</w:t>
      </w:r>
      <w:r w:rsidR="00172100">
        <w:rPr>
          <w:rFonts w:ascii="仿宋_GB2312" w:eastAsia="仿宋_GB2312" w:hAnsi="华文中宋" w:cs="仿宋_GB2312" w:hint="eastAsia"/>
          <w:sz w:val="30"/>
          <w:szCs w:val="30"/>
        </w:rPr>
        <w:t>，代表签名类</w:t>
      </w:r>
      <w:r w:rsidR="00172100" w:rsidRPr="00602211">
        <w:rPr>
          <w:rFonts w:ascii="仿宋_GB2312" w:eastAsia="仿宋_GB2312" w:hAnsi="华文中宋" w:cs="仿宋_GB2312" w:hint="eastAsia"/>
          <w:sz w:val="30"/>
          <w:szCs w:val="30"/>
        </w:rPr>
        <w:t>请使用黑色（或蓝黑色）钢笔（或水笔）填写。</w:t>
      </w:r>
    </w:p>
    <w:p w:rsidR="00A439DD" w:rsidRPr="00172100" w:rsidRDefault="00A439DD" w:rsidP="00172100">
      <w:pPr>
        <w:pStyle w:val="a7"/>
        <w:numPr>
          <w:ilvl w:val="0"/>
          <w:numId w:val="1"/>
        </w:numPr>
        <w:ind w:firstLineChars="0"/>
        <w:jc w:val="left"/>
        <w:rPr>
          <w:rFonts w:ascii="仿宋_GB2312" w:eastAsia="仿宋_GB2312" w:hAnsi="华文中宋"/>
          <w:sz w:val="30"/>
          <w:szCs w:val="30"/>
        </w:rPr>
      </w:pPr>
      <w:r w:rsidRPr="00172100">
        <w:rPr>
          <w:rFonts w:ascii="仿宋_GB2312" w:eastAsia="仿宋_GB2312" w:hAnsi="华文中宋" w:hint="eastAsia"/>
          <w:sz w:val="30"/>
          <w:szCs w:val="30"/>
        </w:rPr>
        <w:t>表格</w:t>
      </w:r>
      <w:r w:rsidR="00172100" w:rsidRPr="00172100">
        <w:rPr>
          <w:rFonts w:ascii="仿宋_GB2312" w:eastAsia="仿宋_GB2312" w:hAnsi="华文中宋" w:cs="仿宋_GB2312" w:hint="eastAsia"/>
          <w:sz w:val="30"/>
          <w:szCs w:val="30"/>
        </w:rPr>
        <w:t>中</w:t>
      </w:r>
      <w:r w:rsidR="00172100" w:rsidRPr="00172100">
        <w:rPr>
          <w:rFonts w:ascii="仿宋_GB2312" w:eastAsia="仿宋_GB2312" w:hAnsi="华文中宋" w:hint="eastAsia"/>
          <w:sz w:val="30"/>
          <w:szCs w:val="30"/>
        </w:rPr>
        <w:t>提案信息类</w:t>
      </w:r>
      <w:r w:rsidR="00172100" w:rsidRPr="00172100">
        <w:rPr>
          <w:rFonts w:ascii="仿宋_GB2312" w:eastAsia="仿宋_GB2312" w:hAnsi="华文中宋" w:cs="仿宋_GB2312" w:hint="eastAsia"/>
          <w:sz w:val="30"/>
          <w:szCs w:val="30"/>
        </w:rPr>
        <w:t>应打印，代表签名类填写应字迹清晰、端正。</w:t>
      </w:r>
    </w:p>
    <w:p w:rsidR="00A9019C" w:rsidRPr="00A9019C" w:rsidRDefault="00A439DD" w:rsidP="00A9019C">
      <w:pPr>
        <w:pStyle w:val="a7"/>
        <w:numPr>
          <w:ilvl w:val="0"/>
          <w:numId w:val="1"/>
        </w:numPr>
        <w:ind w:firstLineChars="0"/>
        <w:jc w:val="left"/>
        <w:rPr>
          <w:rFonts w:ascii="仿宋_GB2312" w:eastAsia="仿宋_GB2312" w:hAnsi="华文中宋"/>
          <w:sz w:val="30"/>
          <w:szCs w:val="30"/>
        </w:rPr>
      </w:pPr>
      <w:r>
        <w:rPr>
          <w:rFonts w:ascii="仿宋_GB2312" w:eastAsia="仿宋_GB2312" w:hAnsi="华文中宋" w:hint="eastAsia"/>
          <w:sz w:val="30"/>
          <w:szCs w:val="30"/>
        </w:rPr>
        <w:t>提案类别：</w:t>
      </w:r>
    </w:p>
    <w:p w:rsidR="00A439DD" w:rsidRPr="00A439DD" w:rsidRDefault="00A439DD" w:rsidP="00577F24">
      <w:pPr>
        <w:pStyle w:val="a7"/>
        <w:numPr>
          <w:ilvl w:val="0"/>
          <w:numId w:val="2"/>
        </w:numPr>
        <w:ind w:left="567" w:firstLineChars="0" w:hanging="567"/>
        <w:jc w:val="left"/>
        <w:rPr>
          <w:rFonts w:ascii="仿宋_GB2312" w:eastAsia="仿宋_GB2312" w:hAnsi="华文中宋"/>
          <w:sz w:val="30"/>
          <w:szCs w:val="30"/>
        </w:rPr>
      </w:pPr>
      <w:r w:rsidRPr="00A439DD">
        <w:rPr>
          <w:rFonts w:ascii="仿宋_GB2312" w:eastAsia="仿宋_GB2312" w:hAnsi="华文中宋" w:hint="eastAsia"/>
          <w:sz w:val="30"/>
          <w:szCs w:val="30"/>
        </w:rPr>
        <w:t>教学教务（老师授课、教务管理、同学学习和学风、考风等）</w:t>
      </w:r>
    </w:p>
    <w:p w:rsidR="00A439DD" w:rsidRDefault="00A439DD" w:rsidP="00577F24">
      <w:pPr>
        <w:pStyle w:val="a7"/>
        <w:numPr>
          <w:ilvl w:val="0"/>
          <w:numId w:val="2"/>
        </w:numPr>
        <w:ind w:left="567" w:firstLineChars="0" w:hanging="567"/>
        <w:jc w:val="left"/>
        <w:rPr>
          <w:rFonts w:ascii="仿宋_GB2312" w:eastAsia="仿宋_GB2312" w:hAnsi="华文中宋"/>
          <w:sz w:val="30"/>
          <w:szCs w:val="30"/>
        </w:rPr>
      </w:pPr>
      <w:r>
        <w:rPr>
          <w:rFonts w:ascii="仿宋_GB2312" w:eastAsia="仿宋_GB2312" w:hAnsi="华文中宋" w:hint="eastAsia"/>
          <w:sz w:val="30"/>
          <w:szCs w:val="30"/>
        </w:rPr>
        <w:t>图书馆</w:t>
      </w:r>
    </w:p>
    <w:p w:rsidR="00A439DD" w:rsidRDefault="00A439DD" w:rsidP="00577F24">
      <w:pPr>
        <w:pStyle w:val="a7"/>
        <w:numPr>
          <w:ilvl w:val="0"/>
          <w:numId w:val="2"/>
        </w:numPr>
        <w:ind w:left="567" w:firstLineChars="0" w:hanging="567"/>
        <w:jc w:val="left"/>
        <w:rPr>
          <w:rFonts w:ascii="仿宋_GB2312" w:eastAsia="仿宋_GB2312" w:hAnsi="华文中宋"/>
          <w:sz w:val="30"/>
          <w:szCs w:val="30"/>
        </w:rPr>
      </w:pPr>
      <w:r>
        <w:rPr>
          <w:rFonts w:ascii="仿宋_GB2312" w:eastAsia="仿宋_GB2312" w:hAnsi="华文中宋" w:hint="eastAsia"/>
          <w:sz w:val="30"/>
          <w:szCs w:val="30"/>
        </w:rPr>
        <w:t>校园基础设施建设（建筑、道路等）</w:t>
      </w:r>
    </w:p>
    <w:p w:rsidR="00A439DD" w:rsidRDefault="00A439DD" w:rsidP="00577F24">
      <w:pPr>
        <w:pStyle w:val="a7"/>
        <w:numPr>
          <w:ilvl w:val="0"/>
          <w:numId w:val="2"/>
        </w:numPr>
        <w:ind w:left="567" w:firstLineChars="0" w:hanging="567"/>
        <w:jc w:val="left"/>
        <w:rPr>
          <w:rFonts w:ascii="仿宋_GB2312" w:eastAsia="仿宋_GB2312" w:hAnsi="华文中宋"/>
          <w:sz w:val="30"/>
          <w:szCs w:val="30"/>
        </w:rPr>
      </w:pPr>
      <w:r>
        <w:rPr>
          <w:rFonts w:ascii="仿宋_GB2312" w:eastAsia="仿宋_GB2312" w:hAnsi="华文中宋" w:hint="eastAsia"/>
          <w:sz w:val="30"/>
          <w:szCs w:val="30"/>
        </w:rPr>
        <w:t>后勤服务（网络建设、教学区管理、校园绿化、供电供热、水房洗澡、电话服务、邮局、银行、超市便利、其他）</w:t>
      </w:r>
    </w:p>
    <w:p w:rsidR="00A439DD" w:rsidRDefault="00A439DD" w:rsidP="00577F24">
      <w:pPr>
        <w:pStyle w:val="a7"/>
        <w:numPr>
          <w:ilvl w:val="0"/>
          <w:numId w:val="2"/>
        </w:numPr>
        <w:ind w:left="567" w:firstLineChars="0" w:hanging="567"/>
        <w:jc w:val="left"/>
        <w:rPr>
          <w:rFonts w:ascii="仿宋_GB2312" w:eastAsia="仿宋_GB2312" w:hAnsi="华文中宋"/>
          <w:sz w:val="30"/>
          <w:szCs w:val="30"/>
        </w:rPr>
      </w:pPr>
      <w:r>
        <w:rPr>
          <w:rFonts w:ascii="仿宋_GB2312" w:eastAsia="仿宋_GB2312" w:hAnsi="华文中宋" w:hint="eastAsia"/>
          <w:sz w:val="30"/>
          <w:szCs w:val="30"/>
        </w:rPr>
        <w:t>公寓管理</w:t>
      </w:r>
    </w:p>
    <w:p w:rsidR="00A439DD" w:rsidRDefault="00A439DD" w:rsidP="00577F24">
      <w:pPr>
        <w:pStyle w:val="a7"/>
        <w:numPr>
          <w:ilvl w:val="0"/>
          <w:numId w:val="2"/>
        </w:numPr>
        <w:ind w:left="567" w:firstLineChars="0" w:hanging="567"/>
        <w:jc w:val="left"/>
        <w:rPr>
          <w:rFonts w:ascii="仿宋_GB2312" w:eastAsia="仿宋_GB2312" w:hAnsi="华文中宋"/>
          <w:sz w:val="30"/>
          <w:szCs w:val="30"/>
        </w:rPr>
      </w:pPr>
      <w:r>
        <w:rPr>
          <w:rFonts w:ascii="仿宋_GB2312" w:eastAsia="仿宋_GB2312" w:hAnsi="华文中宋" w:hint="eastAsia"/>
          <w:sz w:val="30"/>
          <w:szCs w:val="30"/>
        </w:rPr>
        <w:t>学生食堂</w:t>
      </w:r>
    </w:p>
    <w:p w:rsidR="00A439DD" w:rsidRDefault="00A439DD" w:rsidP="00577F24">
      <w:pPr>
        <w:pStyle w:val="a7"/>
        <w:numPr>
          <w:ilvl w:val="0"/>
          <w:numId w:val="2"/>
        </w:numPr>
        <w:ind w:left="567" w:firstLineChars="0" w:hanging="567"/>
        <w:jc w:val="left"/>
        <w:rPr>
          <w:rFonts w:ascii="仿宋_GB2312" w:eastAsia="仿宋_GB2312" w:hAnsi="华文中宋"/>
          <w:sz w:val="30"/>
          <w:szCs w:val="30"/>
        </w:rPr>
      </w:pPr>
      <w:r>
        <w:rPr>
          <w:rFonts w:ascii="仿宋_GB2312" w:eastAsia="仿宋_GB2312" w:hAnsi="华文中宋" w:hint="eastAsia"/>
          <w:sz w:val="30"/>
          <w:szCs w:val="30"/>
        </w:rPr>
        <w:t>校园文化（学生组织、学生活动、心理中心、体育中心、校内宣传等）</w:t>
      </w:r>
    </w:p>
    <w:p w:rsidR="00A439DD" w:rsidRDefault="00BE09B5" w:rsidP="00577F24">
      <w:pPr>
        <w:pStyle w:val="a7"/>
        <w:numPr>
          <w:ilvl w:val="0"/>
          <w:numId w:val="2"/>
        </w:numPr>
        <w:ind w:left="567" w:firstLineChars="0" w:hanging="567"/>
        <w:jc w:val="left"/>
        <w:rPr>
          <w:rFonts w:ascii="仿宋_GB2312" w:eastAsia="仿宋_GB2312" w:hAnsi="华文中宋"/>
          <w:sz w:val="30"/>
          <w:szCs w:val="30"/>
        </w:rPr>
      </w:pPr>
      <w:r>
        <w:rPr>
          <w:rFonts w:ascii="仿宋_GB2312" w:eastAsia="仿宋_GB2312" w:hAnsi="华文中宋" w:hint="eastAsia"/>
          <w:sz w:val="30"/>
          <w:szCs w:val="30"/>
        </w:rPr>
        <w:t>学院建设</w:t>
      </w:r>
    </w:p>
    <w:p w:rsidR="00BE09B5" w:rsidRDefault="00BE09B5" w:rsidP="00577F24">
      <w:pPr>
        <w:pStyle w:val="a7"/>
        <w:numPr>
          <w:ilvl w:val="0"/>
          <w:numId w:val="2"/>
        </w:numPr>
        <w:ind w:left="567" w:firstLineChars="0" w:hanging="567"/>
        <w:jc w:val="left"/>
        <w:rPr>
          <w:rFonts w:ascii="仿宋_GB2312" w:eastAsia="仿宋_GB2312" w:hAnsi="华文中宋"/>
          <w:sz w:val="30"/>
          <w:szCs w:val="30"/>
        </w:rPr>
      </w:pPr>
      <w:r>
        <w:rPr>
          <w:rFonts w:ascii="仿宋_GB2312" w:eastAsia="仿宋_GB2312" w:hAnsi="华文中宋" w:hint="eastAsia"/>
          <w:sz w:val="30"/>
          <w:szCs w:val="30"/>
        </w:rPr>
        <w:t>学生道德风尚</w:t>
      </w:r>
    </w:p>
    <w:p w:rsidR="00BE09B5" w:rsidRDefault="00BE09B5" w:rsidP="00577F24">
      <w:pPr>
        <w:pStyle w:val="a7"/>
        <w:numPr>
          <w:ilvl w:val="0"/>
          <w:numId w:val="2"/>
        </w:numPr>
        <w:tabs>
          <w:tab w:val="left" w:pos="567"/>
        </w:tabs>
        <w:ind w:left="567" w:firstLineChars="0" w:hanging="567"/>
        <w:jc w:val="left"/>
        <w:rPr>
          <w:rFonts w:ascii="仿宋_GB2312" w:eastAsia="仿宋_GB2312" w:hAnsi="华文中宋"/>
          <w:sz w:val="30"/>
          <w:szCs w:val="30"/>
        </w:rPr>
      </w:pPr>
      <w:r w:rsidRPr="0031673B">
        <w:rPr>
          <w:rFonts w:ascii="仿宋_GB2312" w:eastAsia="仿宋_GB2312" w:hAnsi="华文中宋" w:hint="eastAsia"/>
          <w:sz w:val="30"/>
          <w:szCs w:val="30"/>
        </w:rPr>
        <w:t>医疗保障</w:t>
      </w:r>
    </w:p>
    <w:p w:rsidR="0031673B" w:rsidRDefault="00A9019C" w:rsidP="00577F24">
      <w:pPr>
        <w:pStyle w:val="a7"/>
        <w:numPr>
          <w:ilvl w:val="0"/>
          <w:numId w:val="2"/>
        </w:numPr>
        <w:tabs>
          <w:tab w:val="left" w:pos="567"/>
        </w:tabs>
        <w:ind w:left="567" w:firstLineChars="0" w:hanging="567"/>
        <w:jc w:val="left"/>
        <w:rPr>
          <w:rFonts w:ascii="仿宋_GB2312" w:eastAsia="仿宋_GB2312" w:hAnsi="华文中宋"/>
          <w:sz w:val="30"/>
          <w:szCs w:val="30"/>
        </w:rPr>
      </w:pPr>
      <w:r>
        <w:rPr>
          <w:rFonts w:ascii="仿宋_GB2312" w:eastAsia="仿宋_GB2312" w:hAnsi="华文中宋" w:hint="eastAsia"/>
          <w:sz w:val="30"/>
          <w:szCs w:val="30"/>
        </w:rPr>
        <w:t>治安环保</w:t>
      </w:r>
    </w:p>
    <w:p w:rsidR="00A9019C" w:rsidRDefault="00A9019C" w:rsidP="00577F24">
      <w:pPr>
        <w:pStyle w:val="a7"/>
        <w:numPr>
          <w:ilvl w:val="0"/>
          <w:numId w:val="2"/>
        </w:numPr>
        <w:tabs>
          <w:tab w:val="left" w:pos="567"/>
        </w:tabs>
        <w:ind w:left="567" w:firstLineChars="0" w:hanging="567"/>
        <w:jc w:val="left"/>
        <w:rPr>
          <w:rFonts w:ascii="仿宋_GB2312" w:eastAsia="仿宋_GB2312" w:hAnsi="华文中宋"/>
          <w:sz w:val="30"/>
          <w:szCs w:val="30"/>
        </w:rPr>
      </w:pPr>
      <w:r>
        <w:rPr>
          <w:rFonts w:ascii="仿宋_GB2312" w:eastAsia="仿宋_GB2312" w:hAnsi="华文中宋" w:hint="eastAsia"/>
          <w:sz w:val="30"/>
          <w:szCs w:val="30"/>
        </w:rPr>
        <w:lastRenderedPageBreak/>
        <w:t>招生就业</w:t>
      </w:r>
    </w:p>
    <w:p w:rsidR="002A3AE0" w:rsidRPr="002A3AE0" w:rsidRDefault="00A9019C" w:rsidP="002A3AE0">
      <w:pPr>
        <w:pStyle w:val="a7"/>
        <w:numPr>
          <w:ilvl w:val="0"/>
          <w:numId w:val="2"/>
        </w:numPr>
        <w:tabs>
          <w:tab w:val="left" w:pos="567"/>
        </w:tabs>
        <w:ind w:left="567" w:firstLineChars="0" w:hanging="567"/>
        <w:jc w:val="left"/>
        <w:rPr>
          <w:rFonts w:ascii="仿宋_GB2312" w:eastAsia="仿宋_GB2312" w:hAnsi="华文中宋"/>
          <w:sz w:val="30"/>
          <w:szCs w:val="30"/>
        </w:rPr>
      </w:pPr>
      <w:r>
        <w:rPr>
          <w:rFonts w:ascii="仿宋_GB2312" w:eastAsia="仿宋_GB2312" w:hAnsi="华文中宋" w:hint="eastAsia"/>
          <w:sz w:val="30"/>
          <w:szCs w:val="30"/>
        </w:rPr>
        <w:t>其他</w:t>
      </w:r>
      <w:bookmarkStart w:id="0" w:name="_GoBack"/>
      <w:bookmarkEnd w:id="0"/>
    </w:p>
    <w:p w:rsidR="00A9019C" w:rsidRDefault="00A9019C" w:rsidP="00A11773">
      <w:pPr>
        <w:pStyle w:val="a7"/>
        <w:numPr>
          <w:ilvl w:val="0"/>
          <w:numId w:val="1"/>
        </w:numPr>
        <w:ind w:firstLineChars="0"/>
        <w:jc w:val="left"/>
        <w:rPr>
          <w:rFonts w:ascii="仿宋_GB2312" w:eastAsia="仿宋_GB2312" w:hAnsi="华文中宋"/>
          <w:sz w:val="30"/>
          <w:szCs w:val="30"/>
        </w:rPr>
      </w:pPr>
      <w:r w:rsidRPr="00A11773">
        <w:rPr>
          <w:rFonts w:ascii="仿宋_GB2312" w:eastAsia="仿宋_GB2312" w:hAnsi="华文中宋" w:hint="eastAsia"/>
          <w:sz w:val="30"/>
          <w:szCs w:val="30"/>
        </w:rPr>
        <w:t>填写内容</w:t>
      </w:r>
      <w:r w:rsidR="00A11773">
        <w:rPr>
          <w:rFonts w:ascii="仿宋_GB2312" w:eastAsia="仿宋_GB2312" w:hAnsi="华文中宋" w:hint="eastAsia"/>
          <w:sz w:val="30"/>
          <w:szCs w:val="30"/>
        </w:rPr>
        <w:t>较多的可附页填写，表格复印有效。</w:t>
      </w:r>
    </w:p>
    <w:p w:rsidR="00781366" w:rsidRDefault="00781366" w:rsidP="00781366">
      <w:pPr>
        <w:numPr>
          <w:ilvl w:val="0"/>
          <w:numId w:val="1"/>
        </w:numPr>
        <w:spacing w:line="500" w:lineRule="exact"/>
        <w:jc w:val="left"/>
        <w:rPr>
          <w:rFonts w:ascii="仿宋_GB2312" w:eastAsia="仿宋_GB2312" w:hAnsi="华文中宋" w:cs="仿宋_GB2312"/>
          <w:sz w:val="30"/>
          <w:szCs w:val="30"/>
        </w:rPr>
      </w:pPr>
      <w:r>
        <w:rPr>
          <w:rFonts w:ascii="仿宋_GB2312" w:eastAsia="仿宋_GB2312" w:hAnsi="华文中宋" w:cs="仿宋_GB2312" w:hint="eastAsia"/>
          <w:sz w:val="30"/>
          <w:szCs w:val="30"/>
        </w:rPr>
        <w:t>本表可至南林青年网站（http://youth.njfu.edu.cn/</w:t>
      </w:r>
      <w:r>
        <w:rPr>
          <w:rFonts w:ascii="仿宋_GB2312" w:eastAsia="仿宋_GB2312" w:hAnsi="华文中宋" w:cs="仿宋_GB2312"/>
          <w:sz w:val="30"/>
          <w:szCs w:val="30"/>
        </w:rPr>
        <w:t>）</w:t>
      </w:r>
    </w:p>
    <w:p w:rsidR="00781366" w:rsidRDefault="00781366" w:rsidP="00781366">
      <w:pPr>
        <w:spacing w:line="500" w:lineRule="exact"/>
        <w:ind w:left="720"/>
        <w:jc w:val="left"/>
        <w:rPr>
          <w:rFonts w:ascii="仿宋_GB2312" w:eastAsia="仿宋_GB2312" w:hAnsi="华文中宋" w:cs="仿宋_GB2312"/>
          <w:sz w:val="30"/>
          <w:szCs w:val="30"/>
        </w:rPr>
      </w:pPr>
      <w:r>
        <w:rPr>
          <w:rFonts w:ascii="仿宋_GB2312" w:eastAsia="仿宋_GB2312" w:hAnsi="华文中宋" w:cs="仿宋_GB2312" w:hint="eastAsia"/>
          <w:sz w:val="30"/>
          <w:szCs w:val="30"/>
        </w:rPr>
        <w:t>下载填写。</w:t>
      </w:r>
    </w:p>
    <w:p w:rsidR="00A11773" w:rsidRPr="00A11773" w:rsidRDefault="00A11773" w:rsidP="00A11773">
      <w:pPr>
        <w:pStyle w:val="a7"/>
        <w:numPr>
          <w:ilvl w:val="0"/>
          <w:numId w:val="1"/>
        </w:numPr>
        <w:ind w:firstLineChars="0"/>
        <w:jc w:val="left"/>
        <w:rPr>
          <w:rFonts w:ascii="仿宋_GB2312" w:eastAsia="仿宋_GB2312" w:hAnsi="华文中宋"/>
          <w:sz w:val="30"/>
          <w:szCs w:val="30"/>
        </w:rPr>
      </w:pPr>
      <w:r>
        <w:rPr>
          <w:rFonts w:ascii="仿宋_GB2312" w:eastAsia="仿宋_GB2312" w:hAnsi="华文中宋" w:hint="eastAsia"/>
          <w:sz w:val="30"/>
          <w:szCs w:val="30"/>
        </w:rPr>
        <w:t>如有未尽事宜可至校学生会或各院学生会咨询。</w:t>
      </w:r>
    </w:p>
    <w:p w:rsidR="00A11773" w:rsidRDefault="00A11773" w:rsidP="00A11773">
      <w:pPr>
        <w:jc w:val="left"/>
        <w:rPr>
          <w:rFonts w:ascii="仿宋_GB2312" w:eastAsia="仿宋_GB2312" w:hAnsi="华文中宋"/>
          <w:sz w:val="30"/>
          <w:szCs w:val="30"/>
        </w:rPr>
      </w:pPr>
    </w:p>
    <w:p w:rsidR="00A11773" w:rsidRDefault="00A11773" w:rsidP="00A11773">
      <w:pPr>
        <w:jc w:val="left"/>
        <w:rPr>
          <w:rFonts w:ascii="仿宋_GB2312" w:eastAsia="仿宋_GB2312" w:hAnsi="华文中宋"/>
          <w:sz w:val="30"/>
          <w:szCs w:val="30"/>
        </w:rPr>
      </w:pPr>
    </w:p>
    <w:p w:rsidR="00A11773" w:rsidRDefault="00A11773" w:rsidP="00A11773">
      <w:pPr>
        <w:jc w:val="left"/>
        <w:rPr>
          <w:rFonts w:ascii="仿宋_GB2312" w:eastAsia="仿宋_GB2312" w:hAnsi="华文中宋"/>
          <w:sz w:val="30"/>
          <w:szCs w:val="30"/>
        </w:rPr>
      </w:pPr>
    </w:p>
    <w:p w:rsidR="00A11773" w:rsidRPr="00A11773" w:rsidRDefault="00A11773" w:rsidP="00A11773">
      <w:pPr>
        <w:jc w:val="right"/>
        <w:rPr>
          <w:rFonts w:ascii="仿宋_GB2312" w:eastAsia="仿宋_GB2312" w:hAnsi="华文中宋"/>
          <w:sz w:val="30"/>
          <w:szCs w:val="30"/>
        </w:rPr>
      </w:pPr>
      <w:r>
        <w:rPr>
          <w:rFonts w:ascii="仿宋_GB2312" w:eastAsia="仿宋_GB2312" w:hAnsi="华文中宋" w:hint="eastAsia"/>
          <w:sz w:val="30"/>
          <w:szCs w:val="30"/>
        </w:rPr>
        <w:t>南京林业大学第三十次学生代表大会筹备委员会</w:t>
      </w:r>
    </w:p>
    <w:p w:rsidR="00A11773" w:rsidRPr="0031673B" w:rsidRDefault="00E837F2" w:rsidP="00E837F2">
      <w:pPr>
        <w:wordWrap w:val="0"/>
        <w:jc w:val="right"/>
        <w:rPr>
          <w:rFonts w:eastAsia="仿宋_GB2312"/>
          <w:sz w:val="30"/>
          <w:szCs w:val="30"/>
        </w:rPr>
      </w:pPr>
      <w:r>
        <w:rPr>
          <w:rFonts w:ascii="仿宋_GB2312" w:eastAsia="仿宋_GB2312" w:hAnsi="仿宋" w:cs="仿宋" w:hint="eastAsia"/>
          <w:sz w:val="30"/>
          <w:szCs w:val="30"/>
        </w:rPr>
        <w:t xml:space="preserve">二〇一五年五月七日            </w:t>
      </w:r>
    </w:p>
    <w:p w:rsidR="00A439DD" w:rsidRPr="00A439DD" w:rsidRDefault="00A439DD" w:rsidP="00A439DD">
      <w:pPr>
        <w:jc w:val="left"/>
        <w:rPr>
          <w:rFonts w:ascii="仿宋_GB2312" w:eastAsia="仿宋_GB2312" w:hAnsi="华文中宋"/>
          <w:sz w:val="30"/>
          <w:szCs w:val="30"/>
        </w:rPr>
      </w:pPr>
    </w:p>
    <w:sectPr w:rsidR="00A439DD" w:rsidRPr="00A439DD" w:rsidSect="008E70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A5E" w:rsidRDefault="00471A5E" w:rsidP="00E1333D">
      <w:r>
        <w:separator/>
      </w:r>
    </w:p>
  </w:endnote>
  <w:endnote w:type="continuationSeparator" w:id="1">
    <w:p w:rsidR="00471A5E" w:rsidRDefault="00471A5E" w:rsidP="00E13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A5E" w:rsidRDefault="00471A5E" w:rsidP="00E1333D">
      <w:r>
        <w:separator/>
      </w:r>
    </w:p>
  </w:footnote>
  <w:footnote w:type="continuationSeparator" w:id="1">
    <w:p w:rsidR="00471A5E" w:rsidRDefault="00471A5E" w:rsidP="00E133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B90"/>
    <w:multiLevelType w:val="hybridMultilevel"/>
    <w:tmpl w:val="A0BCBA4C"/>
    <w:lvl w:ilvl="0" w:tplc="FF8E8404">
      <w:start w:val="20"/>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091D5D24"/>
    <w:multiLevelType w:val="hybridMultilevel"/>
    <w:tmpl w:val="8C588C28"/>
    <w:lvl w:ilvl="0" w:tplc="36500B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261FDA"/>
    <w:multiLevelType w:val="hybridMultilevel"/>
    <w:tmpl w:val="EF4E4066"/>
    <w:lvl w:ilvl="0" w:tplc="FA44B19E">
      <w:start w:val="1"/>
      <w:numFmt w:val="decimal"/>
      <w:lvlText w:val="%1."/>
      <w:lvlJc w:val="left"/>
      <w:pPr>
        <w:ind w:left="502" w:hanging="360"/>
      </w:pPr>
      <w:rPr>
        <w:rFonts w:hint="default"/>
      </w:rPr>
    </w:lvl>
    <w:lvl w:ilvl="1" w:tplc="04090019">
      <w:start w:val="1"/>
      <w:numFmt w:val="lowerLetter"/>
      <w:lvlText w:val="%2)"/>
      <w:lvlJc w:val="left"/>
      <w:pPr>
        <w:ind w:left="982" w:hanging="420"/>
      </w:pPr>
    </w:lvl>
    <w:lvl w:ilvl="2" w:tplc="0409001B">
      <w:start w:val="1"/>
      <w:numFmt w:val="lowerRoman"/>
      <w:lvlText w:val="%3."/>
      <w:lvlJc w:val="right"/>
      <w:pPr>
        <w:ind w:left="1402" w:hanging="420"/>
      </w:pPr>
    </w:lvl>
    <w:lvl w:ilvl="3" w:tplc="0409000F">
      <w:start w:val="1"/>
      <w:numFmt w:val="decimal"/>
      <w:lvlText w:val="%4."/>
      <w:lvlJc w:val="left"/>
      <w:pPr>
        <w:ind w:left="1822" w:hanging="420"/>
      </w:pPr>
    </w:lvl>
    <w:lvl w:ilvl="4" w:tplc="04090019">
      <w:start w:val="1"/>
      <w:numFmt w:val="lowerLetter"/>
      <w:lvlText w:val="%5)"/>
      <w:lvlJc w:val="left"/>
      <w:pPr>
        <w:ind w:left="2242" w:hanging="420"/>
      </w:pPr>
    </w:lvl>
    <w:lvl w:ilvl="5" w:tplc="0409001B">
      <w:start w:val="1"/>
      <w:numFmt w:val="lowerRoman"/>
      <w:lvlText w:val="%6."/>
      <w:lvlJc w:val="right"/>
      <w:pPr>
        <w:ind w:left="2662" w:hanging="420"/>
      </w:pPr>
    </w:lvl>
    <w:lvl w:ilvl="6" w:tplc="0409000F">
      <w:start w:val="1"/>
      <w:numFmt w:val="decimal"/>
      <w:lvlText w:val="%7."/>
      <w:lvlJc w:val="left"/>
      <w:pPr>
        <w:ind w:left="56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nsid w:val="27A46627"/>
    <w:multiLevelType w:val="hybridMultilevel"/>
    <w:tmpl w:val="86ECA8C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85638"/>
    <w:multiLevelType w:val="hybridMultilevel"/>
    <w:tmpl w:val="BF6AFD8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1C676F"/>
    <w:multiLevelType w:val="hybridMultilevel"/>
    <w:tmpl w:val="D3EE02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C7F0AE2"/>
    <w:multiLevelType w:val="hybridMultilevel"/>
    <w:tmpl w:val="5D0ACC1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1C60F79"/>
    <w:multiLevelType w:val="hybridMultilevel"/>
    <w:tmpl w:val="58C88B22"/>
    <w:lvl w:ilvl="0" w:tplc="F0A6CC44">
      <w:start w:val="1"/>
      <w:numFmt w:val="japaneseCounting"/>
      <w:lvlText w:val="%1、"/>
      <w:lvlJc w:val="left"/>
      <w:pPr>
        <w:tabs>
          <w:tab w:val="num" w:pos="907"/>
        </w:tabs>
        <w:ind w:left="0" w:firstLine="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333D"/>
    <w:rsid w:val="000006AA"/>
    <w:rsid w:val="00016C59"/>
    <w:rsid w:val="00097C57"/>
    <w:rsid w:val="000F1839"/>
    <w:rsid w:val="00121587"/>
    <w:rsid w:val="00122EEC"/>
    <w:rsid w:val="001230AF"/>
    <w:rsid w:val="00172100"/>
    <w:rsid w:val="001C26DB"/>
    <w:rsid w:val="001D7BB1"/>
    <w:rsid w:val="001E25ED"/>
    <w:rsid w:val="002A3AE0"/>
    <w:rsid w:val="002B7DF5"/>
    <w:rsid w:val="002D3ABC"/>
    <w:rsid w:val="0031673B"/>
    <w:rsid w:val="00471A5E"/>
    <w:rsid w:val="004852FC"/>
    <w:rsid w:val="00492B7C"/>
    <w:rsid w:val="004A2DB2"/>
    <w:rsid w:val="004A54C5"/>
    <w:rsid w:val="005272C8"/>
    <w:rsid w:val="00577F24"/>
    <w:rsid w:val="005916B3"/>
    <w:rsid w:val="005A7F2A"/>
    <w:rsid w:val="005E57C9"/>
    <w:rsid w:val="006133C8"/>
    <w:rsid w:val="00634C29"/>
    <w:rsid w:val="006944BD"/>
    <w:rsid w:val="006C34CE"/>
    <w:rsid w:val="006D2451"/>
    <w:rsid w:val="00716C9F"/>
    <w:rsid w:val="00733775"/>
    <w:rsid w:val="00781366"/>
    <w:rsid w:val="007B110A"/>
    <w:rsid w:val="007F6608"/>
    <w:rsid w:val="008D48BF"/>
    <w:rsid w:val="00912978"/>
    <w:rsid w:val="00A11773"/>
    <w:rsid w:val="00A439DD"/>
    <w:rsid w:val="00A81327"/>
    <w:rsid w:val="00A9019C"/>
    <w:rsid w:val="00AC668D"/>
    <w:rsid w:val="00AF0FA0"/>
    <w:rsid w:val="00B54CE7"/>
    <w:rsid w:val="00BE09B5"/>
    <w:rsid w:val="00C23290"/>
    <w:rsid w:val="00D412BC"/>
    <w:rsid w:val="00D65FBE"/>
    <w:rsid w:val="00D92668"/>
    <w:rsid w:val="00D952A4"/>
    <w:rsid w:val="00DB74E6"/>
    <w:rsid w:val="00E1333D"/>
    <w:rsid w:val="00E278C4"/>
    <w:rsid w:val="00E52473"/>
    <w:rsid w:val="00E66735"/>
    <w:rsid w:val="00E72946"/>
    <w:rsid w:val="00E837F2"/>
    <w:rsid w:val="00F12DFB"/>
    <w:rsid w:val="00F24EF7"/>
    <w:rsid w:val="00F35E35"/>
    <w:rsid w:val="00F520A9"/>
    <w:rsid w:val="00FB4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F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33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333D"/>
    <w:rPr>
      <w:sz w:val="18"/>
      <w:szCs w:val="18"/>
    </w:rPr>
  </w:style>
  <w:style w:type="paragraph" w:styleId="a4">
    <w:name w:val="footer"/>
    <w:basedOn w:val="a"/>
    <w:link w:val="Char0"/>
    <w:uiPriority w:val="99"/>
    <w:semiHidden/>
    <w:unhideWhenUsed/>
    <w:rsid w:val="00E133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333D"/>
    <w:rPr>
      <w:sz w:val="18"/>
      <w:szCs w:val="18"/>
    </w:rPr>
  </w:style>
  <w:style w:type="paragraph" w:customStyle="1" w:styleId="p0">
    <w:name w:val="p0"/>
    <w:basedOn w:val="a"/>
    <w:rsid w:val="00E1333D"/>
    <w:pPr>
      <w:widowControl/>
    </w:pPr>
    <w:rPr>
      <w:rFonts w:ascii="Times New Roman" w:eastAsia="宋体" w:hAnsi="Times New Roman" w:cs="Times New Roman"/>
      <w:kern w:val="0"/>
      <w:szCs w:val="21"/>
    </w:rPr>
  </w:style>
  <w:style w:type="paragraph" w:styleId="a5">
    <w:name w:val="Normal (Web)"/>
    <w:basedOn w:val="a"/>
    <w:rsid w:val="00E1333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1D7B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A439DD"/>
    <w:pPr>
      <w:ind w:firstLineChars="200" w:firstLine="420"/>
    </w:pPr>
  </w:style>
  <w:style w:type="character" w:styleId="a8">
    <w:name w:val="Hyperlink"/>
    <w:basedOn w:val="a0"/>
    <w:uiPriority w:val="99"/>
    <w:unhideWhenUsed/>
    <w:rsid w:val="00781366"/>
    <w:rPr>
      <w:color w:val="0000FF" w:themeColor="hyperlink"/>
      <w:u w:val="single"/>
    </w:rPr>
  </w:style>
  <w:style w:type="paragraph" w:styleId="a9">
    <w:name w:val="Date"/>
    <w:basedOn w:val="a"/>
    <w:next w:val="a"/>
    <w:link w:val="Char1"/>
    <w:uiPriority w:val="99"/>
    <w:semiHidden/>
    <w:unhideWhenUsed/>
    <w:rsid w:val="00D412BC"/>
    <w:pPr>
      <w:ind w:leftChars="2500" w:left="100"/>
    </w:pPr>
  </w:style>
  <w:style w:type="character" w:customStyle="1" w:styleId="Char1">
    <w:name w:val="日期 Char"/>
    <w:basedOn w:val="a0"/>
    <w:link w:val="a9"/>
    <w:uiPriority w:val="99"/>
    <w:semiHidden/>
    <w:rsid w:val="00D41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80F3-6056-4FBF-91C2-EE07F8F5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dc:creator>
  <cp:keywords/>
  <dc:description/>
  <cp:lastModifiedBy>101</cp:lastModifiedBy>
  <cp:revision>27</cp:revision>
  <cp:lastPrinted>2015-05-04T04:24:00Z</cp:lastPrinted>
  <dcterms:created xsi:type="dcterms:W3CDTF">2015-04-04T12:59:00Z</dcterms:created>
  <dcterms:modified xsi:type="dcterms:W3CDTF">2015-05-07T13:04:00Z</dcterms:modified>
</cp:coreProperties>
</file>